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2D1F5358" w:rsidR="00934A35" w:rsidRDefault="00C12E4F" w:rsidP="00502873">
      <w:pPr>
        <w:pStyle w:val="Title"/>
      </w:pPr>
      <w:r>
        <w:t xml:space="preserve">NEGATIVE: </w:t>
      </w:r>
      <w:r w:rsidR="0093095A">
        <w:t>Rohingya</w:t>
      </w:r>
    </w:p>
    <w:p w14:paraId="16A637BD" w14:textId="357F492F" w:rsidR="00AF2404" w:rsidRDefault="00D462AA" w:rsidP="00AF2404">
      <w:pPr>
        <w:jc w:val="center"/>
      </w:pPr>
      <w:r>
        <w:t xml:space="preserve">By </w:t>
      </w:r>
      <w:r w:rsidR="0093095A">
        <w:t>Katherine Baker</w:t>
      </w:r>
    </w:p>
    <w:p w14:paraId="320032C3" w14:textId="153D8665" w:rsidR="00AF2404" w:rsidRDefault="000C0767" w:rsidP="00E015E2">
      <w:pPr>
        <w:pStyle w:val="NormalWeb"/>
        <w:spacing w:before="0" w:beforeAutospacing="0" w:after="0" w:afterAutospacing="0"/>
        <w:jc w:val="center"/>
        <w:textAlignment w:val="baseline"/>
        <w:rPr>
          <w:b/>
          <w:bCs/>
          <w:i/>
          <w:color w:val="000000" w:themeColor="text1"/>
          <w:bdr w:val="none" w:sz="0" w:space="0" w:color="auto" w:frame="1"/>
        </w:rPr>
      </w:pPr>
      <w:r w:rsidRPr="00E015E2">
        <w:rPr>
          <w:b/>
          <w:bCs/>
          <w:i/>
          <w:color w:val="000000" w:themeColor="text1"/>
        </w:rPr>
        <w:t>Resolved:</w:t>
      </w:r>
      <w:r w:rsidR="006C4F53" w:rsidRPr="00E015E2">
        <w:rPr>
          <w:rFonts w:ascii="Arial" w:hAnsi="Arial" w:cs="Arial"/>
          <w:b/>
          <w:bCs/>
          <w:color w:val="000000" w:themeColor="text1"/>
          <w:sz w:val="21"/>
          <w:szCs w:val="21"/>
          <w:bdr w:val="none" w:sz="0" w:space="0" w:color="auto" w:frame="1"/>
        </w:rPr>
        <w:t xml:space="preserve"> </w:t>
      </w:r>
      <w:r w:rsidR="006C4F53" w:rsidRPr="00E015E2">
        <w:rPr>
          <w:b/>
          <w:bCs/>
          <w:i/>
          <w:color w:val="000000" w:themeColor="text1"/>
          <w:bdr w:val="none" w:sz="0" w:space="0" w:color="auto" w:frame="1"/>
        </w:rPr>
        <w:t>The United States federal government should substantially reduce its restrictions on legal immigration to the United States.</w:t>
      </w:r>
    </w:p>
    <w:p w14:paraId="74598224" w14:textId="77777777" w:rsidR="00E015E2" w:rsidRPr="00E015E2" w:rsidRDefault="00E015E2" w:rsidP="00E015E2">
      <w:pPr>
        <w:pStyle w:val="NormalWeb"/>
        <w:spacing w:before="0" w:beforeAutospacing="0" w:after="0" w:afterAutospacing="0"/>
        <w:jc w:val="center"/>
        <w:textAlignment w:val="baseline"/>
        <w:rPr>
          <w:rFonts w:ascii="Arial" w:hAnsi="Arial" w:cs="Arial"/>
          <w:color w:val="000000" w:themeColor="text1"/>
          <w:sz w:val="21"/>
          <w:szCs w:val="21"/>
        </w:rPr>
      </w:pPr>
    </w:p>
    <w:p w14:paraId="58BA1C7A" w14:textId="35881993" w:rsidR="00F60940" w:rsidRPr="00F60940" w:rsidRDefault="00D71EDB" w:rsidP="00F60940">
      <w:pPr>
        <w:pStyle w:val="Case"/>
        <w:numPr>
          <w:ilvl w:val="0"/>
          <w:numId w:val="0"/>
        </w:numPr>
        <w:rPr>
          <w:rFonts w:eastAsiaTheme="minorEastAsia"/>
        </w:rPr>
      </w:pPr>
      <w:r>
        <w:rPr>
          <w:rFonts w:eastAsiaTheme="minorEastAsia"/>
        </w:rPr>
        <w:t xml:space="preserve">Case </w:t>
      </w:r>
      <w:r w:rsidR="00F60940">
        <w:rPr>
          <w:rFonts w:eastAsiaTheme="minorEastAsia"/>
        </w:rPr>
        <w:t>Summary</w:t>
      </w:r>
      <w:r w:rsidR="00596213">
        <w:rPr>
          <w:rFonts w:eastAsiaTheme="minorEastAsia"/>
        </w:rPr>
        <w:t xml:space="preserve">:  </w:t>
      </w:r>
      <w:r w:rsidR="00086898">
        <w:rPr>
          <w:rFonts w:eastAsiaTheme="minorEastAsia"/>
        </w:rPr>
        <w:t xml:space="preserve">The Rohingya are an ethnic and religious minority group living in a region of </w:t>
      </w:r>
      <w:r w:rsidR="00094372">
        <w:rPr>
          <w:rFonts w:eastAsiaTheme="minorEastAsia"/>
        </w:rPr>
        <w:t xml:space="preserve">Myanmar (also known as Burma). </w:t>
      </w:r>
      <w:r w:rsidR="0093095A">
        <w:rPr>
          <w:rFonts w:eastAsiaTheme="minorEastAsia"/>
        </w:rPr>
        <w:t>Affirmative argues that r</w:t>
      </w:r>
      <w:r w:rsidR="00086898">
        <w:rPr>
          <w:rFonts w:eastAsiaTheme="minorEastAsia"/>
        </w:rPr>
        <w:t xml:space="preserve">esettlement in safe places, like the US, is the only workable solution to the Rohingyas' plight, since their own country rejects </w:t>
      </w:r>
      <w:r w:rsidR="00094372">
        <w:rPr>
          <w:rFonts w:eastAsiaTheme="minorEastAsia"/>
        </w:rPr>
        <w:t>them,</w:t>
      </w:r>
      <w:r w:rsidR="00086898">
        <w:rPr>
          <w:rFonts w:eastAsiaTheme="minorEastAsia"/>
        </w:rPr>
        <w:t xml:space="preserve"> and neighboring countries cannot care for them.</w:t>
      </w:r>
      <w:r w:rsidR="0093095A">
        <w:rPr>
          <w:rFonts w:eastAsiaTheme="minorEastAsia"/>
        </w:rPr>
        <w:t xml:space="preserve">  This brief argues that there are other alternatives that are better and would avoid the disadvantages.</w:t>
      </w:r>
    </w:p>
    <w:p w14:paraId="4D2BF293" w14:textId="75BB34CA" w:rsidR="00094372"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094372">
        <w:rPr>
          <w:noProof/>
        </w:rPr>
        <w:t>Negative: Rohingyas</w:t>
      </w:r>
      <w:r w:rsidR="00094372">
        <w:rPr>
          <w:noProof/>
        </w:rPr>
        <w:tab/>
      </w:r>
      <w:r w:rsidR="00094372">
        <w:rPr>
          <w:noProof/>
        </w:rPr>
        <w:fldChar w:fldCharType="begin"/>
      </w:r>
      <w:r w:rsidR="00094372">
        <w:rPr>
          <w:noProof/>
        </w:rPr>
        <w:instrText xml:space="preserve"> PAGEREF _Toc516151111 \h </w:instrText>
      </w:r>
      <w:r w:rsidR="00094372">
        <w:rPr>
          <w:noProof/>
        </w:rPr>
      </w:r>
      <w:r w:rsidR="00094372">
        <w:rPr>
          <w:noProof/>
        </w:rPr>
        <w:fldChar w:fldCharType="separate"/>
      </w:r>
      <w:r w:rsidR="00094372">
        <w:rPr>
          <w:noProof/>
        </w:rPr>
        <w:t>3</w:t>
      </w:r>
      <w:r w:rsidR="00094372">
        <w:rPr>
          <w:noProof/>
        </w:rPr>
        <w:fldChar w:fldCharType="end"/>
      </w:r>
    </w:p>
    <w:p w14:paraId="2A05C985" w14:textId="4BE17474" w:rsidR="00094372" w:rsidRDefault="00094372">
      <w:pPr>
        <w:pStyle w:val="TOC2"/>
        <w:rPr>
          <w:rFonts w:asciiTheme="minorHAnsi" w:eastAsiaTheme="minorEastAsia" w:hAnsiTheme="minorHAnsi" w:cstheme="minorBidi"/>
          <w:noProof/>
          <w:sz w:val="24"/>
          <w:szCs w:val="24"/>
        </w:rPr>
      </w:pPr>
      <w:r>
        <w:rPr>
          <w:noProof/>
        </w:rPr>
        <w:t>COUNTERPLAN</w:t>
      </w:r>
      <w:r>
        <w:rPr>
          <w:noProof/>
        </w:rPr>
        <w:tab/>
      </w:r>
      <w:r>
        <w:rPr>
          <w:noProof/>
        </w:rPr>
        <w:fldChar w:fldCharType="begin"/>
      </w:r>
      <w:r>
        <w:rPr>
          <w:noProof/>
        </w:rPr>
        <w:instrText xml:space="preserve"> PAGEREF _Toc516151112 \h </w:instrText>
      </w:r>
      <w:r>
        <w:rPr>
          <w:noProof/>
        </w:rPr>
      </w:r>
      <w:r>
        <w:rPr>
          <w:noProof/>
        </w:rPr>
        <w:fldChar w:fldCharType="separate"/>
      </w:r>
      <w:r>
        <w:rPr>
          <w:noProof/>
        </w:rPr>
        <w:t>3</w:t>
      </w:r>
      <w:r>
        <w:rPr>
          <w:noProof/>
        </w:rPr>
        <w:fldChar w:fldCharType="end"/>
      </w:r>
    </w:p>
    <w:p w14:paraId="3B10BE2C" w14:textId="09B0519A" w:rsidR="00094372" w:rsidRDefault="00094372">
      <w:pPr>
        <w:pStyle w:val="TOC2"/>
        <w:rPr>
          <w:rFonts w:asciiTheme="minorHAnsi" w:eastAsiaTheme="minorEastAsia" w:hAnsiTheme="minorHAnsi" w:cstheme="minorBidi"/>
          <w:noProof/>
          <w:sz w:val="24"/>
          <w:szCs w:val="24"/>
        </w:rPr>
      </w:pPr>
      <w:r>
        <w:rPr>
          <w:noProof/>
        </w:rPr>
        <w:t>JUSTIFICATIONS</w:t>
      </w:r>
      <w:r>
        <w:rPr>
          <w:noProof/>
        </w:rPr>
        <w:tab/>
      </w:r>
      <w:r>
        <w:rPr>
          <w:noProof/>
        </w:rPr>
        <w:fldChar w:fldCharType="begin"/>
      </w:r>
      <w:r>
        <w:rPr>
          <w:noProof/>
        </w:rPr>
        <w:instrText xml:space="preserve"> PAGEREF _Toc516151113 \h </w:instrText>
      </w:r>
      <w:r>
        <w:rPr>
          <w:noProof/>
        </w:rPr>
      </w:r>
      <w:r>
        <w:rPr>
          <w:noProof/>
        </w:rPr>
        <w:fldChar w:fldCharType="separate"/>
      </w:r>
      <w:r>
        <w:rPr>
          <w:noProof/>
        </w:rPr>
        <w:t>3</w:t>
      </w:r>
      <w:r>
        <w:rPr>
          <w:noProof/>
        </w:rPr>
        <w:fldChar w:fldCharType="end"/>
      </w:r>
    </w:p>
    <w:p w14:paraId="0C5C6312" w14:textId="0B9E8130" w:rsidR="00094372" w:rsidRDefault="00094372">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Sanctions needed.</w:t>
      </w:r>
      <w:r>
        <w:rPr>
          <w:noProof/>
        </w:rPr>
        <w:tab/>
      </w:r>
      <w:r>
        <w:rPr>
          <w:noProof/>
        </w:rPr>
        <w:fldChar w:fldCharType="begin"/>
      </w:r>
      <w:r>
        <w:rPr>
          <w:noProof/>
        </w:rPr>
        <w:instrText xml:space="preserve"> PAGEREF _Toc516151114 \h </w:instrText>
      </w:r>
      <w:r>
        <w:rPr>
          <w:noProof/>
        </w:rPr>
      </w:r>
      <w:r>
        <w:rPr>
          <w:noProof/>
        </w:rPr>
        <w:fldChar w:fldCharType="separate"/>
      </w:r>
      <w:r>
        <w:rPr>
          <w:noProof/>
        </w:rPr>
        <w:t>3</w:t>
      </w:r>
      <w:r>
        <w:rPr>
          <w:noProof/>
        </w:rPr>
        <w:fldChar w:fldCharType="end"/>
      </w:r>
    </w:p>
    <w:p w14:paraId="4F516F26" w14:textId="5B21247C" w:rsidR="00094372" w:rsidRDefault="00094372">
      <w:pPr>
        <w:pStyle w:val="TOC3"/>
        <w:rPr>
          <w:rFonts w:asciiTheme="minorHAnsi" w:eastAsiaTheme="minorEastAsia" w:hAnsiTheme="minorHAnsi" w:cstheme="minorBidi"/>
          <w:noProof/>
          <w:sz w:val="24"/>
          <w:szCs w:val="24"/>
        </w:rPr>
      </w:pPr>
      <w:r>
        <w:rPr>
          <w:noProof/>
        </w:rPr>
        <w:t>Link: Most sanctions against Myanmar have been dropped</w:t>
      </w:r>
      <w:r>
        <w:rPr>
          <w:noProof/>
        </w:rPr>
        <w:tab/>
      </w:r>
      <w:r>
        <w:rPr>
          <w:noProof/>
        </w:rPr>
        <w:fldChar w:fldCharType="begin"/>
      </w:r>
      <w:r>
        <w:rPr>
          <w:noProof/>
        </w:rPr>
        <w:instrText xml:space="preserve"> PAGEREF _Toc516151115 \h </w:instrText>
      </w:r>
      <w:r>
        <w:rPr>
          <w:noProof/>
        </w:rPr>
      </w:r>
      <w:r>
        <w:rPr>
          <w:noProof/>
        </w:rPr>
        <w:fldChar w:fldCharType="separate"/>
      </w:r>
      <w:r>
        <w:rPr>
          <w:noProof/>
        </w:rPr>
        <w:t>3</w:t>
      </w:r>
      <w:r>
        <w:rPr>
          <w:noProof/>
        </w:rPr>
        <w:fldChar w:fldCharType="end"/>
      </w:r>
    </w:p>
    <w:p w14:paraId="0221D4D5" w14:textId="1F4A2370" w:rsidR="00094372" w:rsidRDefault="00094372">
      <w:pPr>
        <w:pStyle w:val="TOC3"/>
        <w:rPr>
          <w:rFonts w:asciiTheme="minorHAnsi" w:eastAsiaTheme="minorEastAsia" w:hAnsiTheme="minorHAnsi" w:cstheme="minorBidi"/>
          <w:noProof/>
          <w:sz w:val="24"/>
          <w:szCs w:val="24"/>
        </w:rPr>
      </w:pPr>
      <w:r>
        <w:rPr>
          <w:noProof/>
        </w:rPr>
        <w:t>Link: Current response to Burma’s atrocities is a joke</w:t>
      </w:r>
      <w:r>
        <w:rPr>
          <w:noProof/>
        </w:rPr>
        <w:tab/>
      </w:r>
      <w:r>
        <w:rPr>
          <w:noProof/>
        </w:rPr>
        <w:fldChar w:fldCharType="begin"/>
      </w:r>
      <w:r>
        <w:rPr>
          <w:noProof/>
        </w:rPr>
        <w:instrText xml:space="preserve"> PAGEREF _Toc516151116 \h </w:instrText>
      </w:r>
      <w:r>
        <w:rPr>
          <w:noProof/>
        </w:rPr>
      </w:r>
      <w:r>
        <w:rPr>
          <w:noProof/>
        </w:rPr>
        <w:fldChar w:fldCharType="separate"/>
      </w:r>
      <w:r>
        <w:rPr>
          <w:noProof/>
        </w:rPr>
        <w:t>4</w:t>
      </w:r>
      <w:r>
        <w:rPr>
          <w:noProof/>
        </w:rPr>
        <w:fldChar w:fldCharType="end"/>
      </w:r>
    </w:p>
    <w:p w14:paraId="66EEA28E" w14:textId="59C202A2" w:rsidR="00094372" w:rsidRDefault="00094372">
      <w:pPr>
        <w:pStyle w:val="TOC3"/>
        <w:rPr>
          <w:rFonts w:asciiTheme="minorHAnsi" w:eastAsiaTheme="minorEastAsia" w:hAnsiTheme="minorHAnsi" w:cstheme="minorBidi"/>
          <w:noProof/>
          <w:sz w:val="24"/>
          <w:szCs w:val="24"/>
        </w:rPr>
      </w:pPr>
      <w:r>
        <w:rPr>
          <w:noProof/>
        </w:rPr>
        <w:t>Solvency: Sanctions have worked, and can be used again</w:t>
      </w:r>
      <w:r>
        <w:rPr>
          <w:noProof/>
        </w:rPr>
        <w:tab/>
      </w:r>
      <w:r>
        <w:rPr>
          <w:noProof/>
        </w:rPr>
        <w:fldChar w:fldCharType="begin"/>
      </w:r>
      <w:r>
        <w:rPr>
          <w:noProof/>
        </w:rPr>
        <w:instrText xml:space="preserve"> PAGEREF _Toc516151117 \h </w:instrText>
      </w:r>
      <w:r>
        <w:rPr>
          <w:noProof/>
        </w:rPr>
      </w:r>
      <w:r>
        <w:rPr>
          <w:noProof/>
        </w:rPr>
        <w:fldChar w:fldCharType="separate"/>
      </w:r>
      <w:r>
        <w:rPr>
          <w:noProof/>
        </w:rPr>
        <w:t>4</w:t>
      </w:r>
      <w:r>
        <w:rPr>
          <w:noProof/>
        </w:rPr>
        <w:fldChar w:fldCharType="end"/>
      </w:r>
    </w:p>
    <w:p w14:paraId="6BDEFDBF" w14:textId="4E12AA19" w:rsidR="00094372" w:rsidRDefault="00094372">
      <w:pPr>
        <w:pStyle w:val="TOC3"/>
        <w:rPr>
          <w:rFonts w:asciiTheme="minorHAnsi" w:eastAsiaTheme="minorEastAsia" w:hAnsiTheme="minorHAnsi" w:cstheme="minorBidi"/>
          <w:noProof/>
          <w:sz w:val="24"/>
          <w:szCs w:val="24"/>
        </w:rPr>
      </w:pPr>
      <w:r>
        <w:rPr>
          <w:noProof/>
        </w:rPr>
        <w:t>Wide spectrum sanctions on Burma are the right response to the crisis</w:t>
      </w:r>
      <w:r>
        <w:rPr>
          <w:noProof/>
        </w:rPr>
        <w:tab/>
      </w:r>
      <w:r>
        <w:rPr>
          <w:noProof/>
        </w:rPr>
        <w:fldChar w:fldCharType="begin"/>
      </w:r>
      <w:r>
        <w:rPr>
          <w:noProof/>
        </w:rPr>
        <w:instrText xml:space="preserve"> PAGEREF _Toc516151118 \h </w:instrText>
      </w:r>
      <w:r>
        <w:rPr>
          <w:noProof/>
        </w:rPr>
      </w:r>
      <w:r>
        <w:rPr>
          <w:noProof/>
        </w:rPr>
        <w:fldChar w:fldCharType="separate"/>
      </w:r>
      <w:r>
        <w:rPr>
          <w:noProof/>
        </w:rPr>
        <w:t>4</w:t>
      </w:r>
      <w:r>
        <w:rPr>
          <w:noProof/>
        </w:rPr>
        <w:fldChar w:fldCharType="end"/>
      </w:r>
    </w:p>
    <w:p w14:paraId="64B98943" w14:textId="2E3E93B9" w:rsidR="00094372" w:rsidRDefault="00094372">
      <w:pPr>
        <w:pStyle w:val="TOC3"/>
        <w:rPr>
          <w:rFonts w:asciiTheme="minorHAnsi" w:eastAsiaTheme="minorEastAsia" w:hAnsiTheme="minorHAnsi" w:cstheme="minorBidi"/>
          <w:noProof/>
          <w:sz w:val="24"/>
          <w:szCs w:val="24"/>
        </w:rPr>
      </w:pPr>
      <w:r>
        <w:rPr>
          <w:noProof/>
        </w:rPr>
        <w:t>Advocacy: Sanction Burma</w:t>
      </w:r>
      <w:r>
        <w:rPr>
          <w:noProof/>
        </w:rPr>
        <w:tab/>
      </w:r>
      <w:r>
        <w:rPr>
          <w:noProof/>
        </w:rPr>
        <w:fldChar w:fldCharType="begin"/>
      </w:r>
      <w:r>
        <w:rPr>
          <w:noProof/>
        </w:rPr>
        <w:instrText xml:space="preserve"> PAGEREF _Toc516151119 \h </w:instrText>
      </w:r>
      <w:r>
        <w:rPr>
          <w:noProof/>
        </w:rPr>
      </w:r>
      <w:r>
        <w:rPr>
          <w:noProof/>
        </w:rPr>
        <w:fldChar w:fldCharType="separate"/>
      </w:r>
      <w:r>
        <w:rPr>
          <w:noProof/>
        </w:rPr>
        <w:t>5</w:t>
      </w:r>
      <w:r>
        <w:rPr>
          <w:noProof/>
        </w:rPr>
        <w:fldChar w:fldCharType="end"/>
      </w:r>
    </w:p>
    <w:p w14:paraId="3CD3B95D" w14:textId="43F2DCF8" w:rsidR="00094372" w:rsidRDefault="00094372">
      <w:pPr>
        <w:pStyle w:val="TOC3"/>
        <w:rPr>
          <w:rFonts w:asciiTheme="minorHAnsi" w:eastAsiaTheme="minorEastAsia" w:hAnsiTheme="minorHAnsi" w:cstheme="minorBidi"/>
          <w:noProof/>
          <w:sz w:val="24"/>
          <w:szCs w:val="24"/>
        </w:rPr>
      </w:pPr>
      <w:r>
        <w:rPr>
          <w:noProof/>
        </w:rPr>
        <w:t>Advocacy: US demands should include citizen rights and safety</w:t>
      </w:r>
      <w:r>
        <w:rPr>
          <w:noProof/>
        </w:rPr>
        <w:tab/>
      </w:r>
      <w:r>
        <w:rPr>
          <w:noProof/>
        </w:rPr>
        <w:fldChar w:fldCharType="begin"/>
      </w:r>
      <w:r>
        <w:rPr>
          <w:noProof/>
        </w:rPr>
        <w:instrText xml:space="preserve"> PAGEREF _Toc516151120 \h </w:instrText>
      </w:r>
      <w:r>
        <w:rPr>
          <w:noProof/>
        </w:rPr>
      </w:r>
      <w:r>
        <w:rPr>
          <w:noProof/>
        </w:rPr>
        <w:fldChar w:fldCharType="separate"/>
      </w:r>
      <w:r>
        <w:rPr>
          <w:noProof/>
        </w:rPr>
        <w:t>5</w:t>
      </w:r>
      <w:r>
        <w:rPr>
          <w:noProof/>
        </w:rPr>
        <w:fldChar w:fldCharType="end"/>
      </w:r>
    </w:p>
    <w:p w14:paraId="217AFF73" w14:textId="520408EB" w:rsidR="00094372" w:rsidRDefault="00094372">
      <w:pPr>
        <w:pStyle w:val="TOC3"/>
        <w:rPr>
          <w:rFonts w:asciiTheme="minorHAnsi" w:eastAsiaTheme="minorEastAsia" w:hAnsiTheme="minorHAnsi" w:cstheme="minorBidi"/>
          <w:noProof/>
          <w:sz w:val="24"/>
          <w:szCs w:val="24"/>
        </w:rPr>
      </w:pPr>
      <w:r>
        <w:rPr>
          <w:noProof/>
        </w:rPr>
        <w:t>Not a complicated issue: why keep Burma happy?</w:t>
      </w:r>
      <w:r>
        <w:rPr>
          <w:noProof/>
        </w:rPr>
        <w:tab/>
      </w:r>
      <w:r>
        <w:rPr>
          <w:noProof/>
        </w:rPr>
        <w:fldChar w:fldCharType="begin"/>
      </w:r>
      <w:r>
        <w:rPr>
          <w:noProof/>
        </w:rPr>
        <w:instrText xml:space="preserve"> PAGEREF _Toc516151121 \h </w:instrText>
      </w:r>
      <w:r>
        <w:rPr>
          <w:noProof/>
        </w:rPr>
      </w:r>
      <w:r>
        <w:rPr>
          <w:noProof/>
        </w:rPr>
        <w:fldChar w:fldCharType="separate"/>
      </w:r>
      <w:r>
        <w:rPr>
          <w:noProof/>
        </w:rPr>
        <w:t>5</w:t>
      </w:r>
      <w:r>
        <w:rPr>
          <w:noProof/>
        </w:rPr>
        <w:fldChar w:fldCharType="end"/>
      </w:r>
    </w:p>
    <w:p w14:paraId="06A6B061" w14:textId="37A5392E" w:rsidR="00094372" w:rsidRDefault="00094372">
      <w:pPr>
        <w:pStyle w:val="TOC3"/>
        <w:rPr>
          <w:rFonts w:asciiTheme="minorHAnsi" w:eastAsiaTheme="minorEastAsia" w:hAnsiTheme="minorHAnsi" w:cstheme="minorBidi"/>
          <w:noProof/>
          <w:sz w:val="24"/>
          <w:szCs w:val="24"/>
        </w:rPr>
      </w:pPr>
      <w:r>
        <w:rPr>
          <w:noProof/>
        </w:rPr>
        <w:t>No accountability</w:t>
      </w:r>
      <w:r>
        <w:rPr>
          <w:noProof/>
        </w:rPr>
        <w:tab/>
      </w:r>
      <w:r>
        <w:rPr>
          <w:noProof/>
        </w:rPr>
        <w:fldChar w:fldCharType="begin"/>
      </w:r>
      <w:r>
        <w:rPr>
          <w:noProof/>
        </w:rPr>
        <w:instrText xml:space="preserve"> PAGEREF _Toc516151122 \h </w:instrText>
      </w:r>
      <w:r>
        <w:rPr>
          <w:noProof/>
        </w:rPr>
      </w:r>
      <w:r>
        <w:rPr>
          <w:noProof/>
        </w:rPr>
        <w:fldChar w:fldCharType="separate"/>
      </w:r>
      <w:r>
        <w:rPr>
          <w:noProof/>
        </w:rPr>
        <w:t>5</w:t>
      </w:r>
      <w:r>
        <w:rPr>
          <w:noProof/>
        </w:rPr>
        <w:fldChar w:fldCharType="end"/>
      </w:r>
    </w:p>
    <w:p w14:paraId="43C9254C" w14:textId="715D5AF3" w:rsidR="00094372" w:rsidRDefault="00094372">
      <w:pPr>
        <w:pStyle w:val="TOC3"/>
        <w:rPr>
          <w:rFonts w:asciiTheme="minorHAnsi" w:eastAsiaTheme="minorEastAsia" w:hAnsiTheme="minorHAnsi" w:cstheme="minorBidi"/>
          <w:noProof/>
          <w:sz w:val="24"/>
          <w:szCs w:val="24"/>
        </w:rPr>
      </w:pPr>
      <w:r>
        <w:rPr>
          <w:noProof/>
        </w:rPr>
        <w:t>“Sanctioning Burma will hurt our relationship with China” RESPONSE: Not a reason to support a genocidal regime</w:t>
      </w:r>
      <w:r>
        <w:rPr>
          <w:noProof/>
        </w:rPr>
        <w:tab/>
      </w:r>
      <w:r>
        <w:rPr>
          <w:noProof/>
        </w:rPr>
        <w:fldChar w:fldCharType="begin"/>
      </w:r>
      <w:r>
        <w:rPr>
          <w:noProof/>
        </w:rPr>
        <w:instrText xml:space="preserve"> PAGEREF _Toc516151123 \h </w:instrText>
      </w:r>
      <w:r>
        <w:rPr>
          <w:noProof/>
        </w:rPr>
      </w:r>
      <w:r>
        <w:rPr>
          <w:noProof/>
        </w:rPr>
        <w:fldChar w:fldCharType="separate"/>
      </w:r>
      <w:r>
        <w:rPr>
          <w:noProof/>
        </w:rPr>
        <w:t>6</w:t>
      </w:r>
      <w:r>
        <w:rPr>
          <w:noProof/>
        </w:rPr>
        <w:fldChar w:fldCharType="end"/>
      </w:r>
    </w:p>
    <w:p w14:paraId="16A8A6F5" w14:textId="20504C46" w:rsidR="00094372" w:rsidRDefault="00094372">
      <w:pPr>
        <w:pStyle w:val="TOC3"/>
        <w:rPr>
          <w:rFonts w:asciiTheme="minorHAnsi" w:eastAsiaTheme="minorEastAsia" w:hAnsiTheme="minorHAnsi" w:cstheme="minorBidi"/>
          <w:noProof/>
          <w:sz w:val="24"/>
          <w:szCs w:val="24"/>
        </w:rPr>
      </w:pPr>
      <w:r>
        <w:rPr>
          <w:noProof/>
        </w:rPr>
        <w:t>“China won’t cooperate” RESPONSE: Doesn’t matter. Historical precedence proves China is not necessary</w:t>
      </w:r>
      <w:r>
        <w:rPr>
          <w:noProof/>
        </w:rPr>
        <w:tab/>
      </w:r>
      <w:r>
        <w:rPr>
          <w:noProof/>
        </w:rPr>
        <w:fldChar w:fldCharType="begin"/>
      </w:r>
      <w:r>
        <w:rPr>
          <w:noProof/>
        </w:rPr>
        <w:instrText xml:space="preserve"> PAGEREF _Toc516151124 \h </w:instrText>
      </w:r>
      <w:r>
        <w:rPr>
          <w:noProof/>
        </w:rPr>
      </w:r>
      <w:r>
        <w:rPr>
          <w:noProof/>
        </w:rPr>
        <w:fldChar w:fldCharType="separate"/>
      </w:r>
      <w:r>
        <w:rPr>
          <w:noProof/>
        </w:rPr>
        <w:t>6</w:t>
      </w:r>
      <w:r>
        <w:rPr>
          <w:noProof/>
        </w:rPr>
        <w:fldChar w:fldCharType="end"/>
      </w:r>
    </w:p>
    <w:p w14:paraId="5F19D061" w14:textId="03090D21" w:rsidR="00094372" w:rsidRDefault="00094372">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Additional aid needed</w:t>
      </w:r>
      <w:r>
        <w:rPr>
          <w:noProof/>
        </w:rPr>
        <w:tab/>
      </w:r>
      <w:r>
        <w:rPr>
          <w:noProof/>
        </w:rPr>
        <w:fldChar w:fldCharType="begin"/>
      </w:r>
      <w:r>
        <w:rPr>
          <w:noProof/>
        </w:rPr>
        <w:instrText xml:space="preserve"> PAGEREF _Toc516151125 \h </w:instrText>
      </w:r>
      <w:r>
        <w:rPr>
          <w:noProof/>
        </w:rPr>
      </w:r>
      <w:r>
        <w:rPr>
          <w:noProof/>
        </w:rPr>
        <w:fldChar w:fldCharType="separate"/>
      </w:r>
      <w:r>
        <w:rPr>
          <w:noProof/>
        </w:rPr>
        <w:t>6</w:t>
      </w:r>
      <w:r>
        <w:rPr>
          <w:noProof/>
        </w:rPr>
        <w:fldChar w:fldCharType="end"/>
      </w:r>
    </w:p>
    <w:p w14:paraId="7C5C0F19" w14:textId="46983BBA" w:rsidR="00094372" w:rsidRDefault="00094372">
      <w:pPr>
        <w:pStyle w:val="TOC3"/>
        <w:rPr>
          <w:rFonts w:asciiTheme="minorHAnsi" w:eastAsiaTheme="minorEastAsia" w:hAnsiTheme="minorHAnsi" w:cstheme="minorBidi"/>
          <w:noProof/>
          <w:sz w:val="24"/>
          <w:szCs w:val="24"/>
        </w:rPr>
      </w:pPr>
      <w:r>
        <w:rPr>
          <w:noProof/>
        </w:rPr>
        <w:t>Refugee Aid and diplomatic push needed</w:t>
      </w:r>
      <w:r>
        <w:rPr>
          <w:noProof/>
        </w:rPr>
        <w:tab/>
      </w:r>
      <w:r>
        <w:rPr>
          <w:noProof/>
        </w:rPr>
        <w:fldChar w:fldCharType="begin"/>
      </w:r>
      <w:r>
        <w:rPr>
          <w:noProof/>
        </w:rPr>
        <w:instrText xml:space="preserve"> PAGEREF _Toc516151126 \h </w:instrText>
      </w:r>
      <w:r>
        <w:rPr>
          <w:noProof/>
        </w:rPr>
      </w:r>
      <w:r>
        <w:rPr>
          <w:noProof/>
        </w:rPr>
        <w:fldChar w:fldCharType="separate"/>
      </w:r>
      <w:r>
        <w:rPr>
          <w:noProof/>
        </w:rPr>
        <w:t>6</w:t>
      </w:r>
      <w:r>
        <w:rPr>
          <w:noProof/>
        </w:rPr>
        <w:fldChar w:fldCharType="end"/>
      </w:r>
    </w:p>
    <w:p w14:paraId="72BC2791" w14:textId="783A17ED" w:rsidR="00094372" w:rsidRDefault="00094372">
      <w:pPr>
        <w:pStyle w:val="TOC3"/>
        <w:rPr>
          <w:rFonts w:asciiTheme="minorHAnsi" w:eastAsiaTheme="minorEastAsia" w:hAnsiTheme="minorHAnsi" w:cstheme="minorBidi"/>
          <w:noProof/>
          <w:sz w:val="24"/>
          <w:szCs w:val="24"/>
        </w:rPr>
      </w:pPr>
      <w:r>
        <w:rPr>
          <w:noProof/>
        </w:rPr>
        <w:t>Aid should shift to giving refugees job opportunities and public services</w:t>
      </w:r>
      <w:r>
        <w:rPr>
          <w:noProof/>
        </w:rPr>
        <w:tab/>
      </w:r>
      <w:r>
        <w:rPr>
          <w:noProof/>
        </w:rPr>
        <w:fldChar w:fldCharType="begin"/>
      </w:r>
      <w:r>
        <w:rPr>
          <w:noProof/>
        </w:rPr>
        <w:instrText xml:space="preserve"> PAGEREF _Toc516151127 \h </w:instrText>
      </w:r>
      <w:r>
        <w:rPr>
          <w:noProof/>
        </w:rPr>
      </w:r>
      <w:r>
        <w:rPr>
          <w:noProof/>
        </w:rPr>
        <w:fldChar w:fldCharType="separate"/>
      </w:r>
      <w:r>
        <w:rPr>
          <w:noProof/>
        </w:rPr>
        <w:t>7</w:t>
      </w:r>
      <w:r>
        <w:rPr>
          <w:noProof/>
        </w:rPr>
        <w:fldChar w:fldCharType="end"/>
      </w:r>
    </w:p>
    <w:p w14:paraId="3746DEB0" w14:textId="325A2E32" w:rsidR="00094372" w:rsidRDefault="00094372">
      <w:pPr>
        <w:pStyle w:val="TOC3"/>
        <w:rPr>
          <w:rFonts w:asciiTheme="minorHAnsi" w:eastAsiaTheme="minorEastAsia" w:hAnsiTheme="minorHAnsi" w:cstheme="minorBidi"/>
          <w:noProof/>
          <w:sz w:val="24"/>
          <w:szCs w:val="24"/>
        </w:rPr>
      </w:pPr>
      <w:r>
        <w:rPr>
          <w:noProof/>
        </w:rPr>
        <w:t>Counterplan is the right answer:  Political solution and support for host-nations are the answers</w:t>
      </w:r>
      <w:r>
        <w:rPr>
          <w:noProof/>
        </w:rPr>
        <w:tab/>
      </w:r>
      <w:r>
        <w:rPr>
          <w:noProof/>
        </w:rPr>
        <w:fldChar w:fldCharType="begin"/>
      </w:r>
      <w:r>
        <w:rPr>
          <w:noProof/>
        </w:rPr>
        <w:instrText xml:space="preserve"> PAGEREF _Toc516151128 \h </w:instrText>
      </w:r>
      <w:r>
        <w:rPr>
          <w:noProof/>
        </w:rPr>
      </w:r>
      <w:r>
        <w:rPr>
          <w:noProof/>
        </w:rPr>
        <w:fldChar w:fldCharType="separate"/>
      </w:r>
      <w:r>
        <w:rPr>
          <w:noProof/>
        </w:rPr>
        <w:t>7</w:t>
      </w:r>
      <w:r>
        <w:rPr>
          <w:noProof/>
        </w:rPr>
        <w:fldChar w:fldCharType="end"/>
      </w:r>
    </w:p>
    <w:p w14:paraId="34D9C6E7" w14:textId="410FE49F" w:rsidR="00094372" w:rsidRDefault="00094372">
      <w:pPr>
        <w:pStyle w:val="TOC3"/>
        <w:rPr>
          <w:rFonts w:asciiTheme="minorHAnsi" w:eastAsiaTheme="minorEastAsia" w:hAnsiTheme="minorHAnsi" w:cstheme="minorBidi"/>
          <w:noProof/>
          <w:sz w:val="24"/>
          <w:szCs w:val="24"/>
        </w:rPr>
      </w:pPr>
      <w:r>
        <w:rPr>
          <w:noProof/>
        </w:rPr>
        <w:t>Strengthen aid to Bangladesh</w:t>
      </w:r>
      <w:r>
        <w:rPr>
          <w:noProof/>
        </w:rPr>
        <w:tab/>
      </w:r>
      <w:r>
        <w:rPr>
          <w:noProof/>
        </w:rPr>
        <w:fldChar w:fldCharType="begin"/>
      </w:r>
      <w:r>
        <w:rPr>
          <w:noProof/>
        </w:rPr>
        <w:instrText xml:space="preserve"> PAGEREF _Toc516151129 \h </w:instrText>
      </w:r>
      <w:r>
        <w:rPr>
          <w:noProof/>
        </w:rPr>
      </w:r>
      <w:r>
        <w:rPr>
          <w:noProof/>
        </w:rPr>
        <w:fldChar w:fldCharType="separate"/>
      </w:r>
      <w:r>
        <w:rPr>
          <w:noProof/>
        </w:rPr>
        <w:t>7</w:t>
      </w:r>
      <w:r>
        <w:rPr>
          <w:noProof/>
        </w:rPr>
        <w:fldChar w:fldCharType="end"/>
      </w:r>
    </w:p>
    <w:p w14:paraId="21B051E7" w14:textId="3D5C7F97" w:rsidR="00094372" w:rsidRDefault="00094372">
      <w:pPr>
        <w:pStyle w:val="TOC3"/>
        <w:rPr>
          <w:rFonts w:asciiTheme="minorHAnsi" w:eastAsiaTheme="minorEastAsia" w:hAnsiTheme="minorHAnsi" w:cstheme="minorBidi"/>
          <w:noProof/>
          <w:sz w:val="24"/>
          <w:szCs w:val="24"/>
        </w:rPr>
      </w:pPr>
      <w:r>
        <w:rPr>
          <w:noProof/>
        </w:rPr>
        <w:t>Push other governments to increase aid to the Rohingya</w:t>
      </w:r>
      <w:r>
        <w:rPr>
          <w:noProof/>
        </w:rPr>
        <w:tab/>
      </w:r>
      <w:r>
        <w:rPr>
          <w:noProof/>
        </w:rPr>
        <w:fldChar w:fldCharType="begin"/>
      </w:r>
      <w:r>
        <w:rPr>
          <w:noProof/>
        </w:rPr>
        <w:instrText xml:space="preserve"> PAGEREF _Toc516151130 \h </w:instrText>
      </w:r>
      <w:r>
        <w:rPr>
          <w:noProof/>
        </w:rPr>
      </w:r>
      <w:r>
        <w:rPr>
          <w:noProof/>
        </w:rPr>
        <w:fldChar w:fldCharType="separate"/>
      </w:r>
      <w:r>
        <w:rPr>
          <w:noProof/>
        </w:rPr>
        <w:t>7</w:t>
      </w:r>
      <w:r>
        <w:rPr>
          <w:noProof/>
        </w:rPr>
        <w:fldChar w:fldCharType="end"/>
      </w:r>
    </w:p>
    <w:p w14:paraId="0442D76C" w14:textId="0DCD5C93" w:rsidR="00094372" w:rsidRDefault="00094372">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Comparative Counterplan advantages over the AFF plan</w:t>
      </w:r>
      <w:r>
        <w:rPr>
          <w:noProof/>
        </w:rPr>
        <w:tab/>
      </w:r>
      <w:r>
        <w:rPr>
          <w:noProof/>
        </w:rPr>
        <w:fldChar w:fldCharType="begin"/>
      </w:r>
      <w:r>
        <w:rPr>
          <w:noProof/>
        </w:rPr>
        <w:instrText xml:space="preserve"> PAGEREF _Toc516151131 \h </w:instrText>
      </w:r>
      <w:r>
        <w:rPr>
          <w:noProof/>
        </w:rPr>
      </w:r>
      <w:r>
        <w:rPr>
          <w:noProof/>
        </w:rPr>
        <w:fldChar w:fldCharType="separate"/>
      </w:r>
      <w:r>
        <w:rPr>
          <w:noProof/>
        </w:rPr>
        <w:t>8</w:t>
      </w:r>
      <w:r>
        <w:rPr>
          <w:noProof/>
        </w:rPr>
        <w:fldChar w:fldCharType="end"/>
      </w:r>
    </w:p>
    <w:p w14:paraId="134F0F2C" w14:textId="1BF96611" w:rsidR="00094372" w:rsidRDefault="00094372">
      <w:pPr>
        <w:pStyle w:val="TOC3"/>
        <w:rPr>
          <w:rFonts w:asciiTheme="minorHAnsi" w:eastAsiaTheme="minorEastAsia" w:hAnsiTheme="minorHAnsi" w:cstheme="minorBidi"/>
          <w:noProof/>
          <w:sz w:val="24"/>
          <w:szCs w:val="24"/>
        </w:rPr>
      </w:pPr>
      <w:r>
        <w:rPr>
          <w:noProof/>
        </w:rPr>
        <w:t>More effective and economical alternative to resettling refugees in US</w:t>
      </w:r>
      <w:r>
        <w:rPr>
          <w:noProof/>
        </w:rPr>
        <w:tab/>
      </w:r>
      <w:r>
        <w:rPr>
          <w:noProof/>
        </w:rPr>
        <w:fldChar w:fldCharType="begin"/>
      </w:r>
      <w:r>
        <w:rPr>
          <w:noProof/>
        </w:rPr>
        <w:instrText xml:space="preserve"> PAGEREF _Toc516151132 \h </w:instrText>
      </w:r>
      <w:r>
        <w:rPr>
          <w:noProof/>
        </w:rPr>
      </w:r>
      <w:r>
        <w:rPr>
          <w:noProof/>
        </w:rPr>
        <w:fldChar w:fldCharType="separate"/>
      </w:r>
      <w:r>
        <w:rPr>
          <w:noProof/>
        </w:rPr>
        <w:t>8</w:t>
      </w:r>
      <w:r>
        <w:rPr>
          <w:noProof/>
        </w:rPr>
        <w:fldChar w:fldCharType="end"/>
      </w:r>
    </w:p>
    <w:p w14:paraId="5B05C2A8" w14:textId="2DE4869E" w:rsidR="00094372" w:rsidRDefault="00094372">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_Toc516151133 \h </w:instrText>
      </w:r>
      <w:r>
        <w:rPr>
          <w:noProof/>
        </w:rPr>
      </w:r>
      <w:r>
        <w:rPr>
          <w:noProof/>
        </w:rPr>
        <w:fldChar w:fldCharType="separate"/>
      </w:r>
      <w:r>
        <w:rPr>
          <w:noProof/>
        </w:rPr>
        <w:t>8</w:t>
      </w:r>
      <w:r>
        <w:rPr>
          <w:noProof/>
        </w:rPr>
        <w:fldChar w:fldCharType="end"/>
      </w:r>
    </w:p>
    <w:p w14:paraId="07097F4D" w14:textId="4E9A7EC2" w:rsidR="00094372" w:rsidRDefault="00094372">
      <w:pPr>
        <w:pStyle w:val="TOC2"/>
        <w:rPr>
          <w:rFonts w:asciiTheme="minorHAnsi" w:eastAsiaTheme="minorEastAsia" w:hAnsiTheme="minorHAnsi" w:cstheme="minorBidi"/>
          <w:noProof/>
          <w:sz w:val="24"/>
          <w:szCs w:val="24"/>
        </w:rPr>
      </w:pPr>
      <w:r>
        <w:rPr>
          <w:noProof/>
        </w:rPr>
        <w:t>1.  Bangladesh</w:t>
      </w:r>
      <w:r>
        <w:rPr>
          <w:noProof/>
        </w:rPr>
        <w:tab/>
      </w:r>
      <w:r>
        <w:rPr>
          <w:noProof/>
        </w:rPr>
        <w:fldChar w:fldCharType="begin"/>
      </w:r>
      <w:r>
        <w:rPr>
          <w:noProof/>
        </w:rPr>
        <w:instrText xml:space="preserve"> PAGEREF _Toc516151134 \h </w:instrText>
      </w:r>
      <w:r>
        <w:rPr>
          <w:noProof/>
        </w:rPr>
      </w:r>
      <w:r>
        <w:rPr>
          <w:noProof/>
        </w:rPr>
        <w:fldChar w:fldCharType="separate"/>
      </w:r>
      <w:r>
        <w:rPr>
          <w:noProof/>
        </w:rPr>
        <w:t>8</w:t>
      </w:r>
      <w:r>
        <w:rPr>
          <w:noProof/>
        </w:rPr>
        <w:fldChar w:fldCharType="end"/>
      </w:r>
    </w:p>
    <w:p w14:paraId="12655F67" w14:textId="19E2226E" w:rsidR="00094372" w:rsidRDefault="00094372">
      <w:pPr>
        <w:pStyle w:val="TOC3"/>
        <w:rPr>
          <w:rFonts w:asciiTheme="minorHAnsi" w:eastAsiaTheme="minorEastAsia" w:hAnsiTheme="minorHAnsi" w:cstheme="minorBidi"/>
          <w:noProof/>
          <w:sz w:val="24"/>
          <w:szCs w:val="24"/>
        </w:rPr>
      </w:pPr>
      <w:r>
        <w:rPr>
          <w:noProof/>
        </w:rPr>
        <w:t>Bangladesh is dealing with Rohingyas pretty well</w:t>
      </w:r>
      <w:r>
        <w:rPr>
          <w:noProof/>
        </w:rPr>
        <w:tab/>
      </w:r>
      <w:r>
        <w:rPr>
          <w:noProof/>
        </w:rPr>
        <w:fldChar w:fldCharType="begin"/>
      </w:r>
      <w:r>
        <w:rPr>
          <w:noProof/>
        </w:rPr>
        <w:instrText xml:space="preserve"> PAGEREF _Toc516151135 \h </w:instrText>
      </w:r>
      <w:r>
        <w:rPr>
          <w:noProof/>
        </w:rPr>
      </w:r>
      <w:r>
        <w:rPr>
          <w:noProof/>
        </w:rPr>
        <w:fldChar w:fldCharType="separate"/>
      </w:r>
      <w:r>
        <w:rPr>
          <w:noProof/>
        </w:rPr>
        <w:t>8</w:t>
      </w:r>
      <w:r>
        <w:rPr>
          <w:noProof/>
        </w:rPr>
        <w:fldChar w:fldCharType="end"/>
      </w:r>
    </w:p>
    <w:p w14:paraId="5609AF42" w14:textId="1320BF54" w:rsidR="00094372" w:rsidRDefault="00094372">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_Toc516151136 \h </w:instrText>
      </w:r>
      <w:r>
        <w:rPr>
          <w:noProof/>
        </w:rPr>
      </w:r>
      <w:r>
        <w:rPr>
          <w:noProof/>
        </w:rPr>
        <w:fldChar w:fldCharType="separate"/>
      </w:r>
      <w:r>
        <w:rPr>
          <w:noProof/>
        </w:rPr>
        <w:t>9</w:t>
      </w:r>
      <w:r>
        <w:rPr>
          <w:noProof/>
        </w:rPr>
        <w:fldChar w:fldCharType="end"/>
      </w:r>
    </w:p>
    <w:p w14:paraId="4C9563B2" w14:textId="7BEEDAA6" w:rsidR="00094372" w:rsidRDefault="00094372">
      <w:pPr>
        <w:pStyle w:val="TOC2"/>
        <w:rPr>
          <w:rFonts w:asciiTheme="minorHAnsi" w:eastAsiaTheme="minorEastAsia" w:hAnsiTheme="minorHAnsi" w:cstheme="minorBidi"/>
          <w:noProof/>
          <w:sz w:val="24"/>
          <w:szCs w:val="24"/>
        </w:rPr>
      </w:pPr>
      <w:r>
        <w:rPr>
          <w:noProof/>
        </w:rPr>
        <w:t>1.  Refugee camps not so bad</w:t>
      </w:r>
      <w:r>
        <w:rPr>
          <w:noProof/>
        </w:rPr>
        <w:tab/>
      </w:r>
      <w:r>
        <w:rPr>
          <w:noProof/>
        </w:rPr>
        <w:fldChar w:fldCharType="begin"/>
      </w:r>
      <w:r>
        <w:rPr>
          <w:noProof/>
        </w:rPr>
        <w:instrText xml:space="preserve"> PAGEREF _Toc516151137 \h </w:instrText>
      </w:r>
      <w:r>
        <w:rPr>
          <w:noProof/>
        </w:rPr>
      </w:r>
      <w:r>
        <w:rPr>
          <w:noProof/>
        </w:rPr>
        <w:fldChar w:fldCharType="separate"/>
      </w:r>
      <w:r>
        <w:rPr>
          <w:noProof/>
        </w:rPr>
        <w:t>9</w:t>
      </w:r>
      <w:r>
        <w:rPr>
          <w:noProof/>
        </w:rPr>
        <w:fldChar w:fldCharType="end"/>
      </w:r>
    </w:p>
    <w:p w14:paraId="1A1E9303" w14:textId="4F1EAF58" w:rsidR="00094372" w:rsidRDefault="00094372">
      <w:pPr>
        <w:pStyle w:val="TOC3"/>
        <w:rPr>
          <w:rFonts w:asciiTheme="minorHAnsi" w:eastAsiaTheme="minorEastAsia" w:hAnsiTheme="minorHAnsi" w:cstheme="minorBidi"/>
          <w:noProof/>
          <w:sz w:val="24"/>
          <w:szCs w:val="24"/>
        </w:rPr>
      </w:pPr>
      <w:r>
        <w:rPr>
          <w:noProof/>
        </w:rPr>
        <w:t>Camps good for Rohingya – they've got a lot of stuff Rohingyas never had before in "normal" life</w:t>
      </w:r>
      <w:r>
        <w:rPr>
          <w:noProof/>
        </w:rPr>
        <w:tab/>
      </w:r>
      <w:r>
        <w:rPr>
          <w:noProof/>
        </w:rPr>
        <w:fldChar w:fldCharType="begin"/>
      </w:r>
      <w:r>
        <w:rPr>
          <w:noProof/>
        </w:rPr>
        <w:instrText xml:space="preserve"> PAGEREF _Toc516151138 \h </w:instrText>
      </w:r>
      <w:r>
        <w:rPr>
          <w:noProof/>
        </w:rPr>
      </w:r>
      <w:r>
        <w:rPr>
          <w:noProof/>
        </w:rPr>
        <w:fldChar w:fldCharType="separate"/>
      </w:r>
      <w:r>
        <w:rPr>
          <w:noProof/>
        </w:rPr>
        <w:t>9</w:t>
      </w:r>
      <w:r>
        <w:rPr>
          <w:noProof/>
        </w:rPr>
        <w:fldChar w:fldCharType="end"/>
      </w:r>
    </w:p>
    <w:p w14:paraId="21FA8A6C" w14:textId="3EBC64C1" w:rsidR="00094372" w:rsidRDefault="00094372">
      <w:pPr>
        <w:pStyle w:val="TOC2"/>
        <w:rPr>
          <w:rFonts w:asciiTheme="minorHAnsi" w:eastAsiaTheme="minorEastAsia" w:hAnsiTheme="minorHAnsi" w:cstheme="minorBidi"/>
          <w:noProof/>
          <w:sz w:val="24"/>
          <w:szCs w:val="24"/>
        </w:rPr>
      </w:pPr>
      <w:r>
        <w:rPr>
          <w:noProof/>
        </w:rPr>
        <w:t>DISADVANTAGE</w:t>
      </w:r>
      <w:r>
        <w:rPr>
          <w:noProof/>
        </w:rPr>
        <w:tab/>
      </w:r>
      <w:r>
        <w:rPr>
          <w:noProof/>
        </w:rPr>
        <w:fldChar w:fldCharType="begin"/>
      </w:r>
      <w:r>
        <w:rPr>
          <w:noProof/>
        </w:rPr>
        <w:instrText xml:space="preserve"> PAGEREF _Toc516151139 \h </w:instrText>
      </w:r>
      <w:r>
        <w:rPr>
          <w:noProof/>
        </w:rPr>
      </w:r>
      <w:r>
        <w:rPr>
          <w:noProof/>
        </w:rPr>
        <w:fldChar w:fldCharType="separate"/>
      </w:r>
      <w:r>
        <w:rPr>
          <w:noProof/>
        </w:rPr>
        <w:t>9</w:t>
      </w:r>
      <w:r>
        <w:rPr>
          <w:noProof/>
        </w:rPr>
        <w:fldChar w:fldCharType="end"/>
      </w:r>
    </w:p>
    <w:p w14:paraId="239D0AC8" w14:textId="5FA3E41D" w:rsidR="00094372" w:rsidRDefault="00094372">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High Costs</w:t>
      </w:r>
      <w:r>
        <w:rPr>
          <w:noProof/>
        </w:rPr>
        <w:tab/>
      </w:r>
      <w:r>
        <w:rPr>
          <w:noProof/>
        </w:rPr>
        <w:fldChar w:fldCharType="begin"/>
      </w:r>
      <w:r>
        <w:rPr>
          <w:noProof/>
        </w:rPr>
        <w:instrText xml:space="preserve"> PAGEREF _Toc516151140 \h </w:instrText>
      </w:r>
      <w:r>
        <w:rPr>
          <w:noProof/>
        </w:rPr>
      </w:r>
      <w:r>
        <w:rPr>
          <w:noProof/>
        </w:rPr>
        <w:fldChar w:fldCharType="separate"/>
      </w:r>
      <w:r>
        <w:rPr>
          <w:noProof/>
        </w:rPr>
        <w:t>9</w:t>
      </w:r>
      <w:r>
        <w:rPr>
          <w:noProof/>
        </w:rPr>
        <w:fldChar w:fldCharType="end"/>
      </w:r>
    </w:p>
    <w:p w14:paraId="5AB36150" w14:textId="6265C694" w:rsidR="00094372" w:rsidRDefault="00094372">
      <w:pPr>
        <w:pStyle w:val="TOC3"/>
        <w:rPr>
          <w:rFonts w:asciiTheme="minorHAnsi" w:eastAsiaTheme="minorEastAsia" w:hAnsiTheme="minorHAnsi" w:cstheme="minorBidi"/>
          <w:noProof/>
          <w:sz w:val="24"/>
          <w:szCs w:val="24"/>
        </w:rPr>
      </w:pPr>
      <w:r>
        <w:rPr>
          <w:noProof/>
        </w:rPr>
        <w:t>Link: Cost of educating students high</w:t>
      </w:r>
      <w:r>
        <w:rPr>
          <w:noProof/>
        </w:rPr>
        <w:tab/>
      </w:r>
      <w:r>
        <w:rPr>
          <w:noProof/>
        </w:rPr>
        <w:fldChar w:fldCharType="begin"/>
      </w:r>
      <w:r>
        <w:rPr>
          <w:noProof/>
        </w:rPr>
        <w:instrText xml:space="preserve"> PAGEREF _Toc516151141 \h </w:instrText>
      </w:r>
      <w:r>
        <w:rPr>
          <w:noProof/>
        </w:rPr>
      </w:r>
      <w:r>
        <w:rPr>
          <w:noProof/>
        </w:rPr>
        <w:fldChar w:fldCharType="separate"/>
      </w:r>
      <w:r>
        <w:rPr>
          <w:noProof/>
        </w:rPr>
        <w:t>9</w:t>
      </w:r>
      <w:r>
        <w:rPr>
          <w:noProof/>
        </w:rPr>
        <w:fldChar w:fldCharType="end"/>
      </w:r>
    </w:p>
    <w:p w14:paraId="2EA91EEB" w14:textId="6CF14F29" w:rsidR="00094372" w:rsidRDefault="00094372">
      <w:pPr>
        <w:pStyle w:val="TOC3"/>
        <w:rPr>
          <w:rFonts w:asciiTheme="minorHAnsi" w:eastAsiaTheme="minorEastAsia" w:hAnsiTheme="minorHAnsi" w:cstheme="minorBidi"/>
          <w:noProof/>
          <w:sz w:val="24"/>
          <w:szCs w:val="24"/>
        </w:rPr>
      </w:pPr>
      <w:r w:rsidRPr="00EB31E9">
        <w:rPr>
          <w:noProof/>
          <w:lang w:val="en"/>
        </w:rPr>
        <w:t>Link: Refugee earnings low</w:t>
      </w:r>
      <w:r>
        <w:rPr>
          <w:noProof/>
        </w:rPr>
        <w:tab/>
      </w:r>
      <w:r>
        <w:rPr>
          <w:noProof/>
        </w:rPr>
        <w:fldChar w:fldCharType="begin"/>
      </w:r>
      <w:r>
        <w:rPr>
          <w:noProof/>
        </w:rPr>
        <w:instrText xml:space="preserve"> PAGEREF _Toc516151142 \h </w:instrText>
      </w:r>
      <w:r>
        <w:rPr>
          <w:noProof/>
        </w:rPr>
      </w:r>
      <w:r>
        <w:rPr>
          <w:noProof/>
        </w:rPr>
        <w:fldChar w:fldCharType="separate"/>
      </w:r>
      <w:r>
        <w:rPr>
          <w:noProof/>
        </w:rPr>
        <w:t>9</w:t>
      </w:r>
      <w:r>
        <w:rPr>
          <w:noProof/>
        </w:rPr>
        <w:fldChar w:fldCharType="end"/>
      </w:r>
    </w:p>
    <w:p w14:paraId="2913E395" w14:textId="69AC3698" w:rsidR="00094372" w:rsidRDefault="00094372">
      <w:pPr>
        <w:pStyle w:val="TOC3"/>
        <w:rPr>
          <w:rFonts w:asciiTheme="minorHAnsi" w:eastAsiaTheme="minorEastAsia" w:hAnsiTheme="minorHAnsi" w:cstheme="minorBidi"/>
          <w:noProof/>
          <w:sz w:val="24"/>
          <w:szCs w:val="24"/>
        </w:rPr>
      </w:pPr>
      <w:r>
        <w:rPr>
          <w:noProof/>
        </w:rPr>
        <w:t>Link: Heavy burden on government and taxpayers</w:t>
      </w:r>
      <w:r>
        <w:rPr>
          <w:noProof/>
        </w:rPr>
        <w:tab/>
      </w:r>
      <w:r>
        <w:rPr>
          <w:noProof/>
        </w:rPr>
        <w:fldChar w:fldCharType="begin"/>
      </w:r>
      <w:r>
        <w:rPr>
          <w:noProof/>
        </w:rPr>
        <w:instrText xml:space="preserve"> PAGEREF _Toc516151143 \h </w:instrText>
      </w:r>
      <w:r>
        <w:rPr>
          <w:noProof/>
        </w:rPr>
      </w:r>
      <w:r>
        <w:rPr>
          <w:noProof/>
        </w:rPr>
        <w:fldChar w:fldCharType="separate"/>
      </w:r>
      <w:r>
        <w:rPr>
          <w:noProof/>
        </w:rPr>
        <w:t>10</w:t>
      </w:r>
      <w:r>
        <w:rPr>
          <w:noProof/>
        </w:rPr>
        <w:fldChar w:fldCharType="end"/>
      </w:r>
    </w:p>
    <w:p w14:paraId="7B0E862B" w14:textId="32B515B8" w:rsidR="00094372" w:rsidRDefault="00094372">
      <w:pPr>
        <w:pStyle w:val="TOC3"/>
        <w:rPr>
          <w:rFonts w:asciiTheme="minorHAnsi" w:eastAsiaTheme="minorEastAsia" w:hAnsiTheme="minorHAnsi" w:cstheme="minorBidi"/>
          <w:noProof/>
          <w:sz w:val="24"/>
          <w:szCs w:val="24"/>
        </w:rPr>
      </w:pPr>
      <w:r>
        <w:rPr>
          <w:noProof/>
        </w:rPr>
        <w:t>Impact: Net Cost of over $1 billion to house all US refugees</w:t>
      </w:r>
      <w:r>
        <w:rPr>
          <w:noProof/>
        </w:rPr>
        <w:tab/>
      </w:r>
      <w:r>
        <w:rPr>
          <w:noProof/>
        </w:rPr>
        <w:fldChar w:fldCharType="begin"/>
      </w:r>
      <w:r>
        <w:rPr>
          <w:noProof/>
        </w:rPr>
        <w:instrText xml:space="preserve"> PAGEREF _Toc516151144 \h </w:instrText>
      </w:r>
      <w:r>
        <w:rPr>
          <w:noProof/>
        </w:rPr>
      </w:r>
      <w:r>
        <w:rPr>
          <w:noProof/>
        </w:rPr>
        <w:fldChar w:fldCharType="separate"/>
      </w:r>
      <w:r>
        <w:rPr>
          <w:noProof/>
        </w:rPr>
        <w:t>10</w:t>
      </w:r>
      <w:r>
        <w:rPr>
          <w:noProof/>
        </w:rPr>
        <w:fldChar w:fldCharType="end"/>
      </w:r>
    </w:p>
    <w:p w14:paraId="773E24EA" w14:textId="29D13877" w:rsidR="00094372" w:rsidRDefault="00094372">
      <w:pPr>
        <w:pStyle w:val="TOC3"/>
        <w:rPr>
          <w:rFonts w:asciiTheme="minorHAnsi" w:eastAsiaTheme="minorEastAsia" w:hAnsiTheme="minorHAnsi" w:cstheme="minorBidi"/>
          <w:noProof/>
          <w:sz w:val="24"/>
          <w:szCs w:val="24"/>
        </w:rPr>
      </w:pPr>
      <w:r>
        <w:rPr>
          <w:noProof/>
        </w:rPr>
        <w:lastRenderedPageBreak/>
        <w:t>Impact: Net loss per refugee</w:t>
      </w:r>
      <w:r>
        <w:rPr>
          <w:noProof/>
        </w:rPr>
        <w:tab/>
      </w:r>
      <w:r>
        <w:rPr>
          <w:noProof/>
        </w:rPr>
        <w:fldChar w:fldCharType="begin"/>
      </w:r>
      <w:r>
        <w:rPr>
          <w:noProof/>
        </w:rPr>
        <w:instrText xml:space="preserve"> PAGEREF _Toc516151145 \h </w:instrText>
      </w:r>
      <w:r>
        <w:rPr>
          <w:noProof/>
        </w:rPr>
      </w:r>
      <w:r>
        <w:rPr>
          <w:noProof/>
        </w:rPr>
        <w:fldChar w:fldCharType="separate"/>
      </w:r>
      <w:r>
        <w:rPr>
          <w:noProof/>
        </w:rPr>
        <w:t>10</w:t>
      </w:r>
      <w:r>
        <w:rPr>
          <w:noProof/>
        </w:rPr>
        <w:fldChar w:fldCharType="end"/>
      </w:r>
    </w:p>
    <w:p w14:paraId="261B2A9B" w14:textId="554CE9E3" w:rsidR="00094372" w:rsidRDefault="00094372">
      <w:pPr>
        <w:pStyle w:val="TOC3"/>
        <w:rPr>
          <w:rFonts w:asciiTheme="minorHAnsi" w:eastAsiaTheme="minorEastAsia" w:hAnsiTheme="minorHAnsi" w:cstheme="minorBidi"/>
          <w:noProof/>
          <w:sz w:val="24"/>
          <w:szCs w:val="24"/>
        </w:rPr>
      </w:pPr>
      <w:r>
        <w:rPr>
          <w:noProof/>
        </w:rPr>
        <w:t>Impact: Straining small communities</w:t>
      </w:r>
      <w:r>
        <w:rPr>
          <w:noProof/>
        </w:rPr>
        <w:tab/>
      </w:r>
      <w:r>
        <w:rPr>
          <w:noProof/>
        </w:rPr>
        <w:fldChar w:fldCharType="begin"/>
      </w:r>
      <w:r>
        <w:rPr>
          <w:noProof/>
        </w:rPr>
        <w:instrText xml:space="preserve"> PAGEREF _Toc516151146 \h </w:instrText>
      </w:r>
      <w:r>
        <w:rPr>
          <w:noProof/>
        </w:rPr>
      </w:r>
      <w:r>
        <w:rPr>
          <w:noProof/>
        </w:rPr>
        <w:fldChar w:fldCharType="separate"/>
      </w:r>
      <w:r>
        <w:rPr>
          <w:noProof/>
        </w:rPr>
        <w:t>11</w:t>
      </w:r>
      <w:r>
        <w:rPr>
          <w:noProof/>
        </w:rPr>
        <w:fldChar w:fldCharType="end"/>
      </w:r>
    </w:p>
    <w:p w14:paraId="7B3E510D" w14:textId="1EA31388" w:rsidR="00094372" w:rsidRDefault="00094372">
      <w:pPr>
        <w:pStyle w:val="TOC3"/>
        <w:rPr>
          <w:rFonts w:asciiTheme="minorHAnsi" w:eastAsiaTheme="minorEastAsia" w:hAnsiTheme="minorHAnsi" w:cstheme="minorBidi"/>
          <w:noProof/>
          <w:sz w:val="24"/>
          <w:szCs w:val="24"/>
        </w:rPr>
      </w:pPr>
      <w:r>
        <w:rPr>
          <w:noProof/>
        </w:rPr>
        <w:t>Impact: Costs outweigh benefits</w:t>
      </w:r>
      <w:r>
        <w:rPr>
          <w:noProof/>
        </w:rPr>
        <w:tab/>
      </w:r>
      <w:r>
        <w:rPr>
          <w:noProof/>
        </w:rPr>
        <w:fldChar w:fldCharType="begin"/>
      </w:r>
      <w:r>
        <w:rPr>
          <w:noProof/>
        </w:rPr>
        <w:instrText xml:space="preserve"> PAGEREF _Toc516151147 \h </w:instrText>
      </w:r>
      <w:r>
        <w:rPr>
          <w:noProof/>
        </w:rPr>
      </w:r>
      <w:r>
        <w:rPr>
          <w:noProof/>
        </w:rPr>
        <w:fldChar w:fldCharType="separate"/>
      </w:r>
      <w:r>
        <w:rPr>
          <w:noProof/>
        </w:rPr>
        <w:t>11</w:t>
      </w:r>
      <w:r>
        <w:rPr>
          <w:noProof/>
        </w:rPr>
        <w:fldChar w:fldCharType="end"/>
      </w:r>
    </w:p>
    <w:p w14:paraId="20B84A46" w14:textId="63D80B97" w:rsidR="00094372" w:rsidRDefault="00094372">
      <w:pPr>
        <w:pStyle w:val="TOC3"/>
        <w:rPr>
          <w:rFonts w:asciiTheme="minorHAnsi" w:eastAsiaTheme="minorEastAsia" w:hAnsiTheme="minorHAnsi" w:cstheme="minorBidi"/>
          <w:noProof/>
          <w:sz w:val="24"/>
          <w:szCs w:val="24"/>
        </w:rPr>
      </w:pPr>
      <w:r>
        <w:rPr>
          <w:noProof/>
        </w:rPr>
        <w:t>Impact: Nine ignored for every one resettled</w:t>
      </w:r>
      <w:r>
        <w:rPr>
          <w:noProof/>
        </w:rPr>
        <w:tab/>
      </w:r>
      <w:r>
        <w:rPr>
          <w:noProof/>
        </w:rPr>
        <w:fldChar w:fldCharType="begin"/>
      </w:r>
      <w:r>
        <w:rPr>
          <w:noProof/>
        </w:rPr>
        <w:instrText xml:space="preserve"> PAGEREF _Toc516151148 \h </w:instrText>
      </w:r>
      <w:r>
        <w:rPr>
          <w:noProof/>
        </w:rPr>
      </w:r>
      <w:r>
        <w:rPr>
          <w:noProof/>
        </w:rPr>
        <w:fldChar w:fldCharType="separate"/>
      </w:r>
      <w:r>
        <w:rPr>
          <w:noProof/>
        </w:rPr>
        <w:t>11</w:t>
      </w:r>
      <w:r>
        <w:rPr>
          <w:noProof/>
        </w:rPr>
        <w:fldChar w:fldCharType="end"/>
      </w:r>
    </w:p>
    <w:p w14:paraId="59061E4B" w14:textId="48A5228D" w:rsidR="00094372" w:rsidRDefault="00094372">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Terrorism Risk</w:t>
      </w:r>
      <w:r>
        <w:rPr>
          <w:noProof/>
        </w:rPr>
        <w:tab/>
      </w:r>
      <w:r>
        <w:rPr>
          <w:noProof/>
        </w:rPr>
        <w:fldChar w:fldCharType="begin"/>
      </w:r>
      <w:r>
        <w:rPr>
          <w:noProof/>
        </w:rPr>
        <w:instrText xml:space="preserve"> PAGEREF _Toc516151149 \h </w:instrText>
      </w:r>
      <w:r>
        <w:rPr>
          <w:noProof/>
        </w:rPr>
      </w:r>
      <w:r>
        <w:rPr>
          <w:noProof/>
        </w:rPr>
        <w:fldChar w:fldCharType="separate"/>
      </w:r>
      <w:r>
        <w:rPr>
          <w:noProof/>
        </w:rPr>
        <w:t>12</w:t>
      </w:r>
      <w:r>
        <w:rPr>
          <w:noProof/>
        </w:rPr>
        <w:fldChar w:fldCharType="end"/>
      </w:r>
    </w:p>
    <w:p w14:paraId="5AC50C4B" w14:textId="1B51482D" w:rsidR="00094372" w:rsidRDefault="00094372">
      <w:pPr>
        <w:pStyle w:val="TOC3"/>
        <w:rPr>
          <w:rFonts w:asciiTheme="minorHAnsi" w:eastAsiaTheme="minorEastAsia" w:hAnsiTheme="minorHAnsi" w:cstheme="minorBidi"/>
          <w:noProof/>
          <w:sz w:val="24"/>
          <w:szCs w:val="24"/>
        </w:rPr>
      </w:pPr>
      <w:r>
        <w:rPr>
          <w:noProof/>
        </w:rPr>
        <w:t>Link: Rohingya don’t question radical ARSA</w:t>
      </w:r>
      <w:r>
        <w:rPr>
          <w:noProof/>
        </w:rPr>
        <w:tab/>
      </w:r>
      <w:r>
        <w:rPr>
          <w:noProof/>
        </w:rPr>
        <w:fldChar w:fldCharType="begin"/>
      </w:r>
      <w:r>
        <w:rPr>
          <w:noProof/>
        </w:rPr>
        <w:instrText xml:space="preserve"> PAGEREF _Toc516151150 \h </w:instrText>
      </w:r>
      <w:r>
        <w:rPr>
          <w:noProof/>
        </w:rPr>
      </w:r>
      <w:r>
        <w:rPr>
          <w:noProof/>
        </w:rPr>
        <w:fldChar w:fldCharType="separate"/>
      </w:r>
      <w:r>
        <w:rPr>
          <w:noProof/>
        </w:rPr>
        <w:t>12</w:t>
      </w:r>
      <w:r>
        <w:rPr>
          <w:noProof/>
        </w:rPr>
        <w:fldChar w:fldCharType="end"/>
      </w:r>
    </w:p>
    <w:p w14:paraId="54758C69" w14:textId="58D6A29A" w:rsidR="00094372" w:rsidRDefault="00094372">
      <w:pPr>
        <w:pStyle w:val="TOC3"/>
        <w:rPr>
          <w:rFonts w:asciiTheme="minorHAnsi" w:eastAsiaTheme="minorEastAsia" w:hAnsiTheme="minorHAnsi" w:cstheme="minorBidi"/>
          <w:noProof/>
          <w:sz w:val="24"/>
          <w:szCs w:val="24"/>
        </w:rPr>
      </w:pPr>
      <w:r>
        <w:rPr>
          <w:noProof/>
        </w:rPr>
        <w:t>Brink: ARSA won’t struggle to recruit</w:t>
      </w:r>
      <w:r>
        <w:rPr>
          <w:noProof/>
        </w:rPr>
        <w:tab/>
      </w:r>
      <w:r>
        <w:rPr>
          <w:noProof/>
        </w:rPr>
        <w:fldChar w:fldCharType="begin"/>
      </w:r>
      <w:r>
        <w:rPr>
          <w:noProof/>
        </w:rPr>
        <w:instrText xml:space="preserve"> PAGEREF _Toc516151151 \h </w:instrText>
      </w:r>
      <w:r>
        <w:rPr>
          <w:noProof/>
        </w:rPr>
      </w:r>
      <w:r>
        <w:rPr>
          <w:noProof/>
        </w:rPr>
        <w:fldChar w:fldCharType="separate"/>
      </w:r>
      <w:r>
        <w:rPr>
          <w:noProof/>
        </w:rPr>
        <w:t>12</w:t>
      </w:r>
      <w:r>
        <w:rPr>
          <w:noProof/>
        </w:rPr>
        <w:fldChar w:fldCharType="end"/>
      </w:r>
    </w:p>
    <w:p w14:paraId="3C9878F4" w14:textId="666A01E1" w:rsidR="00094372" w:rsidRDefault="00094372">
      <w:pPr>
        <w:pStyle w:val="TOC3"/>
        <w:rPr>
          <w:rFonts w:asciiTheme="minorHAnsi" w:eastAsiaTheme="minorEastAsia" w:hAnsiTheme="minorHAnsi" w:cstheme="minorBidi"/>
          <w:noProof/>
          <w:sz w:val="24"/>
          <w:szCs w:val="24"/>
        </w:rPr>
      </w:pPr>
      <w:r>
        <w:rPr>
          <w:noProof/>
        </w:rPr>
        <w:t>RESPONSE: to “Muslim Immigrant’s don’t radicalize”: 1.5 generation</w:t>
      </w:r>
      <w:r>
        <w:rPr>
          <w:noProof/>
        </w:rPr>
        <w:tab/>
      </w:r>
      <w:r>
        <w:rPr>
          <w:noProof/>
        </w:rPr>
        <w:fldChar w:fldCharType="begin"/>
      </w:r>
      <w:r>
        <w:rPr>
          <w:noProof/>
        </w:rPr>
        <w:instrText xml:space="preserve"> PAGEREF _Toc516151152 \h </w:instrText>
      </w:r>
      <w:r>
        <w:rPr>
          <w:noProof/>
        </w:rPr>
      </w:r>
      <w:r>
        <w:rPr>
          <w:noProof/>
        </w:rPr>
        <w:fldChar w:fldCharType="separate"/>
      </w:r>
      <w:r>
        <w:rPr>
          <w:noProof/>
        </w:rPr>
        <w:t>12</w:t>
      </w:r>
      <w:r>
        <w:rPr>
          <w:noProof/>
        </w:rPr>
        <w:fldChar w:fldCharType="end"/>
      </w:r>
    </w:p>
    <w:p w14:paraId="4064F631" w14:textId="340605F9" w:rsidR="00094372" w:rsidRDefault="00094372">
      <w:pPr>
        <w:pStyle w:val="TOC3"/>
        <w:rPr>
          <w:rFonts w:asciiTheme="minorHAnsi" w:eastAsiaTheme="minorEastAsia" w:hAnsiTheme="minorHAnsi" w:cstheme="minorBidi"/>
          <w:noProof/>
          <w:sz w:val="24"/>
          <w:szCs w:val="24"/>
        </w:rPr>
      </w:pPr>
      <w:r>
        <w:rPr>
          <w:noProof/>
        </w:rPr>
        <w:t>IMPACT: 142 deaths from terror attacks in 2016.</w:t>
      </w:r>
      <w:r>
        <w:rPr>
          <w:noProof/>
        </w:rPr>
        <w:tab/>
      </w:r>
      <w:r>
        <w:rPr>
          <w:noProof/>
        </w:rPr>
        <w:fldChar w:fldCharType="begin"/>
      </w:r>
      <w:r>
        <w:rPr>
          <w:noProof/>
        </w:rPr>
        <w:instrText xml:space="preserve"> PAGEREF _Toc516151153 \h </w:instrText>
      </w:r>
      <w:r>
        <w:rPr>
          <w:noProof/>
        </w:rPr>
      </w:r>
      <w:r>
        <w:rPr>
          <w:noProof/>
        </w:rPr>
        <w:fldChar w:fldCharType="separate"/>
      </w:r>
      <w:r>
        <w:rPr>
          <w:noProof/>
        </w:rPr>
        <w:t>13</w:t>
      </w:r>
      <w:r>
        <w:rPr>
          <w:noProof/>
        </w:rPr>
        <w:fldChar w:fldCharType="end"/>
      </w:r>
    </w:p>
    <w:p w14:paraId="7C458F90" w14:textId="491A80F0" w:rsidR="00094372" w:rsidRDefault="00094372">
      <w:pPr>
        <w:pStyle w:val="TOC3"/>
        <w:rPr>
          <w:rFonts w:asciiTheme="minorHAnsi" w:eastAsiaTheme="minorEastAsia" w:hAnsiTheme="minorHAnsi" w:cstheme="minorBidi"/>
          <w:noProof/>
          <w:sz w:val="24"/>
          <w:szCs w:val="24"/>
        </w:rPr>
      </w:pPr>
      <w:r>
        <w:rPr>
          <w:noProof/>
        </w:rPr>
        <w:t>Impact: Life-changing injury and death</w:t>
      </w:r>
      <w:r>
        <w:rPr>
          <w:noProof/>
        </w:rPr>
        <w:tab/>
      </w:r>
      <w:r>
        <w:rPr>
          <w:noProof/>
        </w:rPr>
        <w:fldChar w:fldCharType="begin"/>
      </w:r>
      <w:r>
        <w:rPr>
          <w:noProof/>
        </w:rPr>
        <w:instrText xml:space="preserve"> PAGEREF _Toc516151154 \h </w:instrText>
      </w:r>
      <w:r>
        <w:rPr>
          <w:noProof/>
        </w:rPr>
      </w:r>
      <w:r>
        <w:rPr>
          <w:noProof/>
        </w:rPr>
        <w:fldChar w:fldCharType="separate"/>
      </w:r>
      <w:r>
        <w:rPr>
          <w:noProof/>
        </w:rPr>
        <w:t>13</w:t>
      </w:r>
      <w:r>
        <w:rPr>
          <w:noProof/>
        </w:rPr>
        <w:fldChar w:fldCharType="end"/>
      </w:r>
    </w:p>
    <w:p w14:paraId="13A17862" w14:textId="34D47241" w:rsidR="00094372" w:rsidRDefault="00094372">
      <w:pPr>
        <w:pStyle w:val="TOC2"/>
        <w:rPr>
          <w:rFonts w:asciiTheme="minorHAnsi" w:eastAsiaTheme="minorEastAsia" w:hAnsiTheme="minorHAnsi" w:cstheme="minorBidi"/>
          <w:noProof/>
          <w:sz w:val="24"/>
          <w:szCs w:val="24"/>
        </w:rPr>
      </w:pPr>
      <w:r>
        <w:rPr>
          <w:noProof/>
        </w:rPr>
        <w:t>3.  U.S. Floodgates open</w:t>
      </w:r>
      <w:r>
        <w:rPr>
          <w:noProof/>
        </w:rPr>
        <w:tab/>
      </w:r>
      <w:r>
        <w:rPr>
          <w:noProof/>
        </w:rPr>
        <w:fldChar w:fldCharType="begin"/>
      </w:r>
      <w:r>
        <w:rPr>
          <w:noProof/>
        </w:rPr>
        <w:instrText xml:space="preserve"> PAGEREF _Toc516151155 \h </w:instrText>
      </w:r>
      <w:r>
        <w:rPr>
          <w:noProof/>
        </w:rPr>
      </w:r>
      <w:r>
        <w:rPr>
          <w:noProof/>
        </w:rPr>
        <w:fldChar w:fldCharType="separate"/>
      </w:r>
      <w:r>
        <w:rPr>
          <w:noProof/>
        </w:rPr>
        <w:t>13</w:t>
      </w:r>
      <w:r>
        <w:rPr>
          <w:noProof/>
        </w:rPr>
        <w:fldChar w:fldCharType="end"/>
      </w:r>
    </w:p>
    <w:p w14:paraId="3493FED3" w14:textId="71E73344" w:rsidR="00094372" w:rsidRDefault="00094372">
      <w:pPr>
        <w:pStyle w:val="TOC3"/>
        <w:rPr>
          <w:rFonts w:asciiTheme="minorHAnsi" w:eastAsiaTheme="minorEastAsia" w:hAnsiTheme="minorHAnsi" w:cstheme="minorBidi"/>
          <w:noProof/>
          <w:sz w:val="24"/>
          <w:szCs w:val="24"/>
        </w:rPr>
      </w:pPr>
      <w:r>
        <w:rPr>
          <w:noProof/>
        </w:rPr>
        <w:t>Where do you draw the line?</w:t>
      </w:r>
      <w:r>
        <w:rPr>
          <w:noProof/>
        </w:rPr>
        <w:tab/>
      </w:r>
      <w:r>
        <w:rPr>
          <w:noProof/>
        </w:rPr>
        <w:fldChar w:fldCharType="begin"/>
      </w:r>
      <w:r>
        <w:rPr>
          <w:noProof/>
        </w:rPr>
        <w:instrText xml:space="preserve"> PAGEREF _Toc516151156 \h </w:instrText>
      </w:r>
      <w:r>
        <w:rPr>
          <w:noProof/>
        </w:rPr>
      </w:r>
      <w:r>
        <w:rPr>
          <w:noProof/>
        </w:rPr>
        <w:fldChar w:fldCharType="separate"/>
      </w:r>
      <w:r>
        <w:rPr>
          <w:noProof/>
        </w:rPr>
        <w:t>13</w:t>
      </w:r>
      <w:r>
        <w:rPr>
          <w:noProof/>
        </w:rPr>
        <w:fldChar w:fldCharType="end"/>
      </w:r>
    </w:p>
    <w:p w14:paraId="2CA3B979" w14:textId="2D43AC80" w:rsidR="00094372" w:rsidRDefault="00094372">
      <w:pPr>
        <w:pStyle w:val="TOC3"/>
        <w:rPr>
          <w:rFonts w:asciiTheme="minorHAnsi" w:eastAsiaTheme="minorEastAsia" w:hAnsiTheme="minorHAnsi" w:cstheme="minorBidi"/>
          <w:noProof/>
          <w:sz w:val="24"/>
          <w:szCs w:val="24"/>
        </w:rPr>
      </w:pPr>
      <w:r>
        <w:rPr>
          <w:noProof/>
        </w:rPr>
        <w:t>How many refugees are we willing to take?</w:t>
      </w:r>
      <w:r>
        <w:rPr>
          <w:noProof/>
        </w:rPr>
        <w:tab/>
      </w:r>
      <w:r>
        <w:rPr>
          <w:noProof/>
        </w:rPr>
        <w:fldChar w:fldCharType="begin"/>
      </w:r>
      <w:r>
        <w:rPr>
          <w:noProof/>
        </w:rPr>
        <w:instrText xml:space="preserve"> PAGEREF _Toc516151157 \h </w:instrText>
      </w:r>
      <w:r>
        <w:rPr>
          <w:noProof/>
        </w:rPr>
      </w:r>
      <w:r>
        <w:rPr>
          <w:noProof/>
        </w:rPr>
        <w:fldChar w:fldCharType="separate"/>
      </w:r>
      <w:r>
        <w:rPr>
          <w:noProof/>
        </w:rPr>
        <w:t>14</w:t>
      </w:r>
      <w:r>
        <w:rPr>
          <w:noProof/>
        </w:rPr>
        <w:fldChar w:fldCharType="end"/>
      </w:r>
    </w:p>
    <w:p w14:paraId="200F221D" w14:textId="706DE81B" w:rsidR="00094372" w:rsidRDefault="00094372">
      <w:pPr>
        <w:pStyle w:val="TOC3"/>
        <w:rPr>
          <w:rFonts w:asciiTheme="minorHAnsi" w:eastAsiaTheme="minorEastAsia" w:hAnsiTheme="minorHAnsi" w:cstheme="minorBidi"/>
          <w:noProof/>
          <w:sz w:val="24"/>
          <w:szCs w:val="24"/>
        </w:rPr>
      </w:pPr>
      <w:r>
        <w:rPr>
          <w:noProof/>
        </w:rPr>
        <w:t>Impact:  Racist backlash.  When refugee influx gets too high, racism and violence are the result.  It happened in Sweden</w:t>
      </w:r>
      <w:r>
        <w:rPr>
          <w:noProof/>
        </w:rPr>
        <w:tab/>
      </w:r>
      <w:r>
        <w:rPr>
          <w:noProof/>
        </w:rPr>
        <w:fldChar w:fldCharType="begin"/>
      </w:r>
      <w:r>
        <w:rPr>
          <w:noProof/>
        </w:rPr>
        <w:instrText xml:space="preserve"> PAGEREF _Toc516151158 \h </w:instrText>
      </w:r>
      <w:r>
        <w:rPr>
          <w:noProof/>
        </w:rPr>
      </w:r>
      <w:r>
        <w:rPr>
          <w:noProof/>
        </w:rPr>
        <w:fldChar w:fldCharType="separate"/>
      </w:r>
      <w:r>
        <w:rPr>
          <w:noProof/>
        </w:rPr>
        <w:t>14</w:t>
      </w:r>
      <w:r>
        <w:rPr>
          <w:noProof/>
        </w:rPr>
        <w:fldChar w:fldCharType="end"/>
      </w:r>
    </w:p>
    <w:p w14:paraId="160267C8" w14:textId="516FE834"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5D7F073C" w14:textId="48836D27" w:rsidR="00D462AA" w:rsidRDefault="00C12E4F" w:rsidP="00D462AA">
      <w:pPr>
        <w:pStyle w:val="Title2"/>
      </w:pPr>
      <w:bookmarkStart w:id="0" w:name="_Toc516151111"/>
      <w:r>
        <w:lastRenderedPageBreak/>
        <w:t xml:space="preserve">Negative: </w:t>
      </w:r>
      <w:r w:rsidR="00677E0B">
        <w:t>Rohingyas</w:t>
      </w:r>
      <w:bookmarkEnd w:id="0"/>
    </w:p>
    <w:p w14:paraId="42659CF9" w14:textId="69673D80" w:rsidR="003E436A" w:rsidRDefault="003E436A" w:rsidP="003E436A">
      <w:pPr>
        <w:pStyle w:val="Contention1"/>
      </w:pPr>
      <w:bookmarkStart w:id="1" w:name="_Toc516151112"/>
      <w:r>
        <w:t>COUNTERPLAN</w:t>
      </w:r>
      <w:bookmarkEnd w:id="1"/>
      <w:r>
        <w:t xml:space="preserve"> </w:t>
      </w:r>
    </w:p>
    <w:p w14:paraId="4905DEBF" w14:textId="7016718B" w:rsidR="000E118C" w:rsidRDefault="000E118C" w:rsidP="000E118C">
      <w:pPr>
        <w:pStyle w:val="Case"/>
      </w:pPr>
      <w:r>
        <w:t>Congress and the President impose sanctions on Myanmar’s trade, investments, and key government and military figures, only to be lifted when Myanmar agrees to protect the Rohingya and grant them citizenship rights.</w:t>
      </w:r>
      <w:r w:rsidR="00C12E4F">
        <w:t xml:space="preserve">  And the President and Secretary of State advocate for US allies to join.</w:t>
      </w:r>
    </w:p>
    <w:p w14:paraId="272FC59C" w14:textId="77777777" w:rsidR="00122136" w:rsidRDefault="00122136" w:rsidP="00122136">
      <w:pPr>
        <w:pStyle w:val="Case"/>
      </w:pPr>
      <w:r>
        <w:t xml:space="preserve">All sanctions will be reimposed if Myanmar is found to be violating their agreement. </w:t>
      </w:r>
    </w:p>
    <w:p w14:paraId="10B1FC40" w14:textId="62DA8626" w:rsidR="00122136" w:rsidRPr="000E118C" w:rsidRDefault="00122136" w:rsidP="00122136">
      <w:pPr>
        <w:pStyle w:val="Case"/>
      </w:pPr>
      <w:r>
        <w:t>US will increases aid to nations hosting Rohingya to $1 million</w:t>
      </w:r>
      <w:r w:rsidR="00C12E4F">
        <w:t xml:space="preserve"> per year for the next 5 years, earmarked for</w:t>
      </w:r>
      <w:r>
        <w:t xml:space="preserve"> helping </w:t>
      </w:r>
      <w:r w:rsidR="00C12E4F">
        <w:t xml:space="preserve">Rohingyas </w:t>
      </w:r>
      <w:r>
        <w:t xml:space="preserve">assimilate into host countries </w:t>
      </w:r>
    </w:p>
    <w:p w14:paraId="3721225E" w14:textId="4CAF7D63" w:rsidR="00122136" w:rsidRDefault="00122136" w:rsidP="00814D06">
      <w:pPr>
        <w:pStyle w:val="Case"/>
      </w:pPr>
      <w:r>
        <w:t xml:space="preserve">Enforcement through existing agencies and existing means </w:t>
      </w:r>
    </w:p>
    <w:p w14:paraId="04C00274" w14:textId="5D162F4A" w:rsidR="00122136" w:rsidRDefault="00122136" w:rsidP="00814D06">
      <w:pPr>
        <w:pStyle w:val="Case"/>
      </w:pPr>
      <w:r>
        <w:t xml:space="preserve">Funding from the General Federal Revenue </w:t>
      </w:r>
    </w:p>
    <w:p w14:paraId="26C7E4A5" w14:textId="1E7EE265" w:rsidR="00122136" w:rsidRDefault="00122136" w:rsidP="00814D06">
      <w:pPr>
        <w:pStyle w:val="Case"/>
      </w:pPr>
      <w:r>
        <w:t>Plan takes effect one month after affirmative ballot</w:t>
      </w:r>
    </w:p>
    <w:p w14:paraId="29FEB49C" w14:textId="712222B3" w:rsidR="00122136" w:rsidRDefault="00701FED" w:rsidP="003E436A">
      <w:pPr>
        <w:pStyle w:val="Contention1"/>
      </w:pPr>
      <w:bookmarkStart w:id="2" w:name="_Toc516151113"/>
      <w:r>
        <w:t>JUSTIFICATION</w:t>
      </w:r>
      <w:r w:rsidR="00122136">
        <w:t>S</w:t>
      </w:r>
      <w:bookmarkEnd w:id="2"/>
    </w:p>
    <w:p w14:paraId="2D420664" w14:textId="5136ADD6" w:rsidR="00701FED" w:rsidRDefault="00701FED" w:rsidP="00701FED">
      <w:pPr>
        <w:pStyle w:val="Contention1"/>
        <w:numPr>
          <w:ilvl w:val="0"/>
          <w:numId w:val="44"/>
        </w:numPr>
      </w:pPr>
      <w:bookmarkStart w:id="3" w:name="_Toc516151114"/>
      <w:bookmarkStart w:id="4" w:name="_GoBack"/>
      <w:bookmarkEnd w:id="4"/>
      <w:r>
        <w:t>Sanctions needed.</w:t>
      </w:r>
      <w:bookmarkEnd w:id="3"/>
      <w:r>
        <w:t xml:space="preserve"> </w:t>
      </w:r>
    </w:p>
    <w:p w14:paraId="02636FB0" w14:textId="1E3EBE07" w:rsidR="00701FED" w:rsidRDefault="00C12E4F" w:rsidP="00701FED">
      <w:pPr>
        <w:pStyle w:val="Contention2"/>
      </w:pPr>
      <w:bookmarkStart w:id="5" w:name="_Toc516151115"/>
      <w:bookmarkStart w:id="6" w:name="_Hlk510880264"/>
      <w:r>
        <w:t>Link</w:t>
      </w:r>
      <w:r w:rsidR="00701FED">
        <w:t>: Most sanctions against Myanmar have been dropped</w:t>
      </w:r>
      <w:bookmarkEnd w:id="5"/>
      <w:r w:rsidR="00701FED">
        <w:t xml:space="preserve"> </w:t>
      </w:r>
    </w:p>
    <w:p w14:paraId="3BC072DA" w14:textId="6AE1E203" w:rsidR="00701FED" w:rsidRDefault="00701FED" w:rsidP="00701FED">
      <w:pPr>
        <w:pStyle w:val="Citation3"/>
      </w:pPr>
      <w:r w:rsidRPr="0015157F">
        <w:rPr>
          <w:u w:val="single"/>
        </w:rPr>
        <w:t>Jonah Blank and Shelly Culbertson, 2018</w:t>
      </w:r>
      <w:r>
        <w:t>. (</w:t>
      </w:r>
      <w:r w:rsidRPr="0015157F">
        <w:t>Jonah Blank is a senior political scientist at the nonprofit, nonpartisan RAND Corporation. Shelly Culbertson is a senior policy researcher at RAND.</w:t>
      </w:r>
      <w:r>
        <w:t>)</w:t>
      </w:r>
      <w:r w:rsidRPr="0015157F">
        <w:t xml:space="preserve"> </w:t>
      </w:r>
      <w:r>
        <w:t>“</w:t>
      </w:r>
      <w:r w:rsidRPr="0015157F">
        <w:t>How the U.S. Can Help Resolve the Rohingya Crisis</w:t>
      </w:r>
      <w:r>
        <w:t xml:space="preserve">” </w:t>
      </w:r>
      <w:r w:rsidRPr="0015157F">
        <w:t>January 5, 2018</w:t>
      </w:r>
      <w:r>
        <w:t xml:space="preserve">. </w:t>
      </w:r>
      <w:hyperlink r:id="rId13" w:history="1">
        <w:r w:rsidR="00094372" w:rsidRPr="007E68A7">
          <w:rPr>
            <w:rStyle w:val="Hyperlink"/>
          </w:rPr>
          <w:t>https://www.rand.org/blog/2018/01/how-the-us-can-help-resolve-the-rohingya-crisis.html</w:t>
        </w:r>
      </w:hyperlink>
      <w:r w:rsidR="00094372">
        <w:t xml:space="preserve"> </w:t>
      </w:r>
    </w:p>
    <w:p w14:paraId="6102ECB6" w14:textId="77777777" w:rsidR="00701FED" w:rsidRDefault="00701FED" w:rsidP="00701FED">
      <w:pPr>
        <w:pStyle w:val="Evidence"/>
      </w:pPr>
      <w:r w:rsidRPr="0015157F">
        <w:rPr>
          <w:u w:val="single"/>
        </w:rPr>
        <w:t xml:space="preserve">The United States is the most important player here. During the administration of U.S. President Barack Obama, Washington led the international community in welcoming Myanmar out of a self-imposed exile that had lasted since a military coup in 1962. In 2012, after Myanmar's first free election in over 20 years, Obama restored diplomatic relations and sealed the new relationship with a personal visit; in 2016, he dropped most remaining U.S. sanctions. Perhaps the United States moved too quickly—but it should consider making clear to Myanmar's leadership that this move is not irreversible. </w:t>
      </w:r>
      <w:r w:rsidRPr="0015157F">
        <w:t>The leverage that helped push the Myanmar military to accept limited democratization—the United States' pivotal role in either facilitating or complicating Myanmar's entry into the global economic order—is still available for use. The sanctions on trade and investment, which Obama eliminated by executive order, could be reimposed: some by presidential action alone, others with the cooperation of Congress; sanctions on individuals within the Myanmar military and civilian leadership could be greatly expanded; while the United States is not itself a supplier of military hardware to Myanmar, it could press its security partners (including Israel, India, France, and Germany, all of which have sold arms to Myanmar in the past decade) to shut down cooperation. Some analysts argue that China remains Myanmar's largest investor and security partner and that Beijing would gladly serve as Myanmar's international sponsor without any consideration of human rights. This is true—but it was also true before the Saffron Revolution of 2007, which set the wheels of democratization in motion. Myanmar's leaders, and more importantly, the country's population, have already proven that they do not want to remain pawns of China.</w:t>
      </w:r>
    </w:p>
    <w:p w14:paraId="16699D21" w14:textId="51E987E1" w:rsidR="000E118C" w:rsidRDefault="00C12E4F" w:rsidP="000E118C">
      <w:pPr>
        <w:pStyle w:val="Contention2"/>
      </w:pPr>
      <w:bookmarkStart w:id="7" w:name="_Toc516151116"/>
      <w:bookmarkEnd w:id="6"/>
      <w:r>
        <w:lastRenderedPageBreak/>
        <w:t>Link</w:t>
      </w:r>
      <w:r w:rsidR="000E118C">
        <w:t>: Current response to Burma’s atrocities is a joke</w:t>
      </w:r>
      <w:bookmarkEnd w:id="7"/>
      <w:r w:rsidR="000E118C">
        <w:t xml:space="preserve"> </w:t>
      </w:r>
    </w:p>
    <w:p w14:paraId="6CBDC610" w14:textId="3A3A05C6" w:rsidR="000E118C" w:rsidRDefault="000E118C" w:rsidP="000E118C">
      <w:pPr>
        <w:pStyle w:val="Citation3"/>
      </w:pPr>
      <w:r w:rsidRPr="00861C4A">
        <w:rPr>
          <w:u w:val="single"/>
        </w:rPr>
        <w:t>Tom Rogan, 2017</w:t>
      </w:r>
      <w:r>
        <w:t>. (</w:t>
      </w:r>
      <w:r w:rsidRPr="00861C4A">
        <w:t>Commentary Writer who specializes in foreign policy.</w:t>
      </w:r>
      <w:r>
        <w:t>) “</w:t>
      </w:r>
      <w:r w:rsidRPr="00861C4A">
        <w:t>Why and how the US must confront Burma's Rohingya genocide</w:t>
      </w:r>
      <w:r>
        <w:t>”</w:t>
      </w:r>
      <w:r w:rsidRPr="00861C4A">
        <w:t xml:space="preserve"> October 05, 2017</w:t>
      </w:r>
      <w:r>
        <w:t xml:space="preserve">. </w:t>
      </w:r>
      <w:hyperlink r:id="rId14" w:history="1">
        <w:r w:rsidR="00094372" w:rsidRPr="007E68A7">
          <w:rPr>
            <w:rStyle w:val="Hyperlink"/>
          </w:rPr>
          <w:t>https://www.washingtonexaminer.com/why-and-how-the-us-must-confront-burmas-rohingya-genocide</w:t>
        </w:r>
      </w:hyperlink>
      <w:r w:rsidR="00094372">
        <w:t xml:space="preserve"> </w:t>
      </w:r>
    </w:p>
    <w:p w14:paraId="4764542A" w14:textId="77777777" w:rsidR="000E118C" w:rsidRDefault="000E118C" w:rsidP="000E118C">
      <w:pPr>
        <w:pStyle w:val="Evidence"/>
      </w:pPr>
      <w:r w:rsidRPr="00861C4A">
        <w:t xml:space="preserve">First, </w:t>
      </w:r>
      <w:r w:rsidRPr="00861C4A">
        <w:rPr>
          <w:u w:val="single"/>
        </w:rPr>
        <w:t>the U.S. should lead a global diplomatic effort to sanction Burma. At present, the only serious reprisal Burma's government has faced for its genocide is the announcement that Aung San Suu Kyi will be stripped of the freedom of Oxford. That's a very unfunny joke.</w:t>
      </w:r>
      <w:r w:rsidRPr="00861C4A">
        <w:t xml:space="preserve"> Considering the scale of this crisis, the Trump administration should immediately call for wide spectrum economic sanctions on the Burmese government and its financial industries. The need for this leadership is even more urgent in the context of reporting by The Guardian, Thursday, that the United Nations has suppressed evidence of its failure to plan and respond to Rohingya refugee needs.</w:t>
      </w:r>
    </w:p>
    <w:p w14:paraId="04A85D46" w14:textId="556EB8E3" w:rsidR="00701FED" w:rsidRDefault="00701FED" w:rsidP="00701FED">
      <w:pPr>
        <w:pStyle w:val="Contention2"/>
      </w:pPr>
      <w:bookmarkStart w:id="8" w:name="_Toc516151117"/>
      <w:r>
        <w:t xml:space="preserve">Solvency: Sanctions have worked, and can be used </w:t>
      </w:r>
      <w:r w:rsidR="00C12E4F">
        <w:t>again</w:t>
      </w:r>
      <w:bookmarkEnd w:id="8"/>
      <w:r>
        <w:t xml:space="preserve"> </w:t>
      </w:r>
    </w:p>
    <w:p w14:paraId="4A0F0931" w14:textId="60A01CD7" w:rsidR="00701FED" w:rsidRDefault="00701FED" w:rsidP="00701FED">
      <w:pPr>
        <w:pStyle w:val="Citation3"/>
      </w:pPr>
      <w:r w:rsidRPr="0015157F">
        <w:rPr>
          <w:u w:val="single"/>
        </w:rPr>
        <w:t>Jonah Blank and Shelly Culbertson, 2018</w:t>
      </w:r>
      <w:r>
        <w:t>. (</w:t>
      </w:r>
      <w:r w:rsidRPr="0015157F">
        <w:t>Jonah Blank is a senior political scientist at the nonprofit, nonpartisan RAND Corporation. Shelly Culbertson is a senior policy researcher at RAND.</w:t>
      </w:r>
      <w:r>
        <w:t>)</w:t>
      </w:r>
      <w:r w:rsidRPr="0015157F">
        <w:t xml:space="preserve"> </w:t>
      </w:r>
      <w:r>
        <w:t>“</w:t>
      </w:r>
      <w:r w:rsidRPr="0015157F">
        <w:t>How the U.S. Can Help Resolve the Rohingya Crisis</w:t>
      </w:r>
      <w:r>
        <w:t xml:space="preserve">” </w:t>
      </w:r>
      <w:r w:rsidRPr="0015157F">
        <w:t>January 5, 2018</w:t>
      </w:r>
      <w:r>
        <w:t xml:space="preserve">. </w:t>
      </w:r>
      <w:hyperlink r:id="rId15" w:history="1">
        <w:r w:rsidR="00094372" w:rsidRPr="007E68A7">
          <w:rPr>
            <w:rStyle w:val="Hyperlink"/>
          </w:rPr>
          <w:t>https://www.rand.org/blog/2018/01/how-the-us-can-help-resolve-the-rohingya-crisis.html</w:t>
        </w:r>
      </w:hyperlink>
      <w:r w:rsidR="00094372">
        <w:t xml:space="preserve"> </w:t>
      </w:r>
    </w:p>
    <w:p w14:paraId="3DE07092" w14:textId="77777777" w:rsidR="00701FED" w:rsidRDefault="00701FED" w:rsidP="00701FED">
      <w:pPr>
        <w:pStyle w:val="Evidence"/>
      </w:pPr>
      <w:r w:rsidRPr="0015157F">
        <w:rPr>
          <w:u w:val="single"/>
        </w:rPr>
        <w:t>The United States is the most important player here.</w:t>
      </w:r>
      <w:r w:rsidRPr="0015157F">
        <w:t xml:space="preserve"> During the administration of U.S. President Barack Obama, Washington led the international community in welcoming Myanmar out of a self-imposed exile that had lasted since a military coup in 1962. In 2012, after Myanmar's first free election in over 20 years, Obama restored diplomatic relations and sealed the new relationship with a personal visit; in 2016, he dropped most remaining U.S. sanctions. Perhaps the United States moved too quickly—but it should consider making clear to Myanmar's leadership that this move is not irreversible. </w:t>
      </w:r>
      <w:r w:rsidRPr="0015157F">
        <w:rPr>
          <w:u w:val="single"/>
        </w:rPr>
        <w:t xml:space="preserve">The leverage that helped push the Myanmar military to accept limited democratization—the United States' pivotal role in either facilitating or complicating Myanmar's entry into the global economic order—is still available for use. The sanctions on trade and investment, which Obama eliminated by executive order, could be reimposed: some by presidential action alone, others with the cooperation of Congress; sanctions on individuals within the Myanmar military and civilian leadership could be greatly expanded; while the United States is not itself a supplier of military hardware to Myanmar, it could press its security partners (including Israel, India, France, and Germany, all of which have sold arms to Myanmar in the past decade) to shut down cooperation. </w:t>
      </w:r>
      <w:r w:rsidRPr="0015157F">
        <w:t>Some analysts argue that China remains Myanmar's largest investor and security partner and that Beijing would gladly serve as Myanmar's international sponsor without any consideration of human rights. This is true—but it was also true before the Saffron Revolution of 2007, which set the wheels of democratization in motion. Myanmar's leaders, and more importantly, the country's population, have already proven that they do not want to remain pawns of China.</w:t>
      </w:r>
    </w:p>
    <w:p w14:paraId="73F04B0A" w14:textId="7748B6C5" w:rsidR="000E118C" w:rsidRDefault="000E118C" w:rsidP="000E118C">
      <w:pPr>
        <w:pStyle w:val="Contention2"/>
      </w:pPr>
      <w:bookmarkStart w:id="9" w:name="_Toc516151118"/>
      <w:r>
        <w:t>Wide spectrum sanctions on Burma</w:t>
      </w:r>
      <w:r w:rsidR="00C12E4F">
        <w:t xml:space="preserve"> are the right response to the crisis</w:t>
      </w:r>
      <w:bookmarkEnd w:id="9"/>
    </w:p>
    <w:p w14:paraId="647BAD13" w14:textId="4376F709" w:rsidR="000E118C" w:rsidRDefault="000E118C" w:rsidP="000E118C">
      <w:pPr>
        <w:pStyle w:val="Citation3"/>
      </w:pPr>
      <w:r w:rsidRPr="00861C4A">
        <w:rPr>
          <w:u w:val="single"/>
        </w:rPr>
        <w:t>Tom Rogan, 2017</w:t>
      </w:r>
      <w:r>
        <w:t>. (</w:t>
      </w:r>
      <w:r w:rsidRPr="00861C4A">
        <w:t>Commentary Writer who specializes in foreign policy.</w:t>
      </w:r>
      <w:r>
        <w:t>) “</w:t>
      </w:r>
      <w:r w:rsidRPr="00861C4A">
        <w:t>Why and how the US must confront Burma's Rohingya genocide</w:t>
      </w:r>
      <w:r>
        <w:t>”</w:t>
      </w:r>
      <w:r w:rsidRPr="00861C4A">
        <w:t xml:space="preserve"> October 05, 2017</w:t>
      </w:r>
      <w:r>
        <w:t xml:space="preserve">. </w:t>
      </w:r>
      <w:hyperlink r:id="rId16" w:history="1">
        <w:r w:rsidR="00094372" w:rsidRPr="007E68A7">
          <w:rPr>
            <w:rStyle w:val="Hyperlink"/>
          </w:rPr>
          <w:t>https://www.washingtonexaminer.com/why-and-how-the-us-must-confront-burmas-rohingya-genocide</w:t>
        </w:r>
      </w:hyperlink>
      <w:r w:rsidR="00094372">
        <w:t xml:space="preserve"> </w:t>
      </w:r>
    </w:p>
    <w:p w14:paraId="77ABA836" w14:textId="77777777" w:rsidR="000E118C" w:rsidRDefault="000E118C" w:rsidP="000E118C">
      <w:pPr>
        <w:pStyle w:val="Evidence"/>
      </w:pPr>
      <w:r w:rsidRPr="00861C4A">
        <w:t xml:space="preserve">First, </w:t>
      </w:r>
      <w:r w:rsidRPr="00861C4A">
        <w:rPr>
          <w:u w:val="single"/>
        </w:rPr>
        <w:t xml:space="preserve">the U.S. should lead a global diplomatic effort to sanction Burma. </w:t>
      </w:r>
      <w:r w:rsidRPr="00861C4A">
        <w:t>At present, the only serious reprisal Burma's government has faced for its genocide is the announcement that Aung San Suu Kyi will be stripped of the freedom of Oxford. That's a very unfunny joke</w:t>
      </w:r>
      <w:r w:rsidRPr="00861C4A">
        <w:rPr>
          <w:u w:val="single"/>
        </w:rPr>
        <w:t xml:space="preserve">. Considering the scale of this crisis, the Trump administration should immediately call for wide spectrum economic sanctions on the Burmese government and its financial industries. </w:t>
      </w:r>
      <w:r w:rsidRPr="00861C4A">
        <w:t>The need for this leadership is even more urgent in the context of reporting by The Guardian, Thursday, that the United Nations has suppressed evidence of its failure to plan and respond to Rohingya refugee needs.</w:t>
      </w:r>
    </w:p>
    <w:p w14:paraId="73E08919" w14:textId="1DDF7B71" w:rsidR="00701FED" w:rsidRDefault="00701FED" w:rsidP="00701FED">
      <w:pPr>
        <w:pStyle w:val="Contention2"/>
      </w:pPr>
      <w:bookmarkStart w:id="10" w:name="_Toc516151119"/>
      <w:r>
        <w:lastRenderedPageBreak/>
        <w:t>Advocacy: Sanction Burma</w:t>
      </w:r>
      <w:bookmarkEnd w:id="10"/>
    </w:p>
    <w:p w14:paraId="07F87381" w14:textId="0C615B69" w:rsidR="00701FED" w:rsidRDefault="00701FED" w:rsidP="00701FED">
      <w:pPr>
        <w:pStyle w:val="Citation3"/>
      </w:pPr>
      <w:r w:rsidRPr="0015157F">
        <w:rPr>
          <w:u w:val="single"/>
        </w:rPr>
        <w:t xml:space="preserve">Jeremy </w:t>
      </w:r>
      <w:proofErr w:type="spellStart"/>
      <w:r w:rsidRPr="0015157F">
        <w:rPr>
          <w:u w:val="single"/>
        </w:rPr>
        <w:t>Konyndyk</w:t>
      </w:r>
      <w:proofErr w:type="spellEnd"/>
      <w:r w:rsidRPr="0015157F">
        <w:rPr>
          <w:u w:val="single"/>
        </w:rPr>
        <w:t>, 2017.</w:t>
      </w:r>
      <w:r>
        <w:t xml:space="preserve"> (senior policy fellow at the Center for Global Development. His research focuses on humanitarian response, USAID policy reform, and global outbreak preparedness. He previously served in the Obama Administration from 2013-2017 as the director of USAID’s Office of US Foreign Disaster Assistance (OFDA), where he led the US government’s response to international disasters.) “</w:t>
      </w:r>
      <w:r w:rsidRPr="0015157F">
        <w:t>How Should the United States Respond to the Rohingya Refugee Crisis?</w:t>
      </w:r>
      <w:r>
        <w:t xml:space="preserve">” </w:t>
      </w:r>
      <w:r w:rsidRPr="0015157F">
        <w:t>10/3/17</w:t>
      </w:r>
      <w:r>
        <w:t xml:space="preserve">. </w:t>
      </w:r>
      <w:hyperlink r:id="rId17" w:history="1">
        <w:r w:rsidR="00094372" w:rsidRPr="007E68A7">
          <w:rPr>
            <w:rStyle w:val="Hyperlink"/>
          </w:rPr>
          <w:t>https://www.cgdev.org/blog/how-should-united-states-respond-rohingya-refugee-crisis</w:t>
        </w:r>
      </w:hyperlink>
      <w:r w:rsidR="00094372">
        <w:t xml:space="preserve"> </w:t>
      </w:r>
    </w:p>
    <w:p w14:paraId="6173D33C" w14:textId="77777777" w:rsidR="00701FED" w:rsidRDefault="00701FED" w:rsidP="00701FED">
      <w:pPr>
        <w:pStyle w:val="Evidence"/>
      </w:pPr>
      <w:r w:rsidRPr="00BE471A">
        <w:t>The United States should consider targeted sanctions against senior regime officials in Burma, signaling to the government that the United States will fundamentally reevaluate the constructive relationship we’ve built with them over the past few years. We need to make clear to the Burmese regime what they are putting at stake by doing this.</w:t>
      </w:r>
    </w:p>
    <w:p w14:paraId="3589540C" w14:textId="01AF84AE" w:rsidR="00701FED" w:rsidRDefault="00701FED" w:rsidP="00701FED">
      <w:pPr>
        <w:pStyle w:val="Contention2"/>
      </w:pPr>
      <w:bookmarkStart w:id="11" w:name="_Toc516151120"/>
      <w:r>
        <w:t>Advocacy: US demands should include citizen rights and safety</w:t>
      </w:r>
      <w:bookmarkEnd w:id="11"/>
      <w:r>
        <w:t xml:space="preserve"> </w:t>
      </w:r>
    </w:p>
    <w:p w14:paraId="706A1032" w14:textId="78BAF025" w:rsidR="00701FED" w:rsidRDefault="00701FED" w:rsidP="00701FED">
      <w:pPr>
        <w:pStyle w:val="Citation3"/>
      </w:pPr>
      <w:r w:rsidRPr="0015157F">
        <w:rPr>
          <w:u w:val="single"/>
        </w:rPr>
        <w:t>Jonah Blank and Shelly Culbertson, 2018</w:t>
      </w:r>
      <w:r>
        <w:t>. (</w:t>
      </w:r>
      <w:r w:rsidRPr="0015157F">
        <w:t>Jonah Blank is a senior political scientist at the nonprofit, nonpartisan RAND Corporation. Shelly Culbertson is a senior policy researcher at RAND.</w:t>
      </w:r>
      <w:r>
        <w:t>)</w:t>
      </w:r>
      <w:r w:rsidRPr="0015157F">
        <w:t xml:space="preserve"> </w:t>
      </w:r>
      <w:r>
        <w:t>“</w:t>
      </w:r>
      <w:r w:rsidRPr="0015157F">
        <w:t>How the U.S. Can Help Resolve the Rohingya Crisis</w:t>
      </w:r>
      <w:r>
        <w:t xml:space="preserve">” </w:t>
      </w:r>
      <w:r w:rsidRPr="0015157F">
        <w:t>January 5, 2018</w:t>
      </w:r>
      <w:r>
        <w:t xml:space="preserve">. </w:t>
      </w:r>
      <w:hyperlink r:id="rId18" w:history="1">
        <w:r w:rsidR="00094372" w:rsidRPr="007E68A7">
          <w:rPr>
            <w:rStyle w:val="Hyperlink"/>
          </w:rPr>
          <w:t>https://www.rand.org/blog/2018/01/how-the-us-can-help-resolve-the-rohingya-crisis.html</w:t>
        </w:r>
      </w:hyperlink>
      <w:r w:rsidR="00094372">
        <w:t xml:space="preserve"> </w:t>
      </w:r>
    </w:p>
    <w:p w14:paraId="2FFC4514" w14:textId="77777777" w:rsidR="00701FED" w:rsidRDefault="00701FED" w:rsidP="00701FED">
      <w:pPr>
        <w:pStyle w:val="Evidence"/>
      </w:pPr>
      <w:r w:rsidRPr="0015157F">
        <w:t>U.S. demands on Myanmar—backed up by key players including the European Union, India, Japan, and South Korea—should be focused not merely on accepting the Rohingya back but on granting them the safety and citizenship rights enjoyed by all other ethnic minorities. The alternative is creation of a million-strong population of stateless people: whether living in refugee camps in Bangladesh or in Myanmar, they would likely become a breeding ground for extremism and instability.</w:t>
      </w:r>
    </w:p>
    <w:p w14:paraId="0D2E28F4" w14:textId="77777777" w:rsidR="00A65953" w:rsidRDefault="00A65953" w:rsidP="00A65953">
      <w:pPr>
        <w:pStyle w:val="Contention2"/>
      </w:pPr>
      <w:bookmarkStart w:id="12" w:name="_Toc516151121"/>
      <w:r>
        <w:t>Not a complicated issue: why keep Burma happy?</w:t>
      </w:r>
      <w:bookmarkEnd w:id="12"/>
    </w:p>
    <w:p w14:paraId="3EE5CFF0" w14:textId="015107D4" w:rsidR="00A65953" w:rsidRDefault="00A65953" w:rsidP="00A65953">
      <w:pPr>
        <w:pStyle w:val="Citation3"/>
      </w:pPr>
      <w:r w:rsidRPr="00861C4A">
        <w:rPr>
          <w:u w:val="single"/>
        </w:rPr>
        <w:t>Tom Rogan, 2017</w:t>
      </w:r>
      <w:r>
        <w:t>. (</w:t>
      </w:r>
      <w:r w:rsidRPr="00861C4A">
        <w:t>Commentary Writer who specializes in foreign policy.</w:t>
      </w:r>
      <w:r>
        <w:t>) “</w:t>
      </w:r>
      <w:r w:rsidRPr="00861C4A">
        <w:t>Why and how the US must confront Burma's Rohingya genocide</w:t>
      </w:r>
      <w:r>
        <w:t>”</w:t>
      </w:r>
      <w:r w:rsidRPr="00861C4A">
        <w:t xml:space="preserve"> October 05, 2017</w:t>
      </w:r>
      <w:r>
        <w:t xml:space="preserve">. </w:t>
      </w:r>
      <w:hyperlink r:id="rId19" w:history="1">
        <w:r w:rsidR="00094372" w:rsidRPr="007E68A7">
          <w:rPr>
            <w:rStyle w:val="Hyperlink"/>
          </w:rPr>
          <w:t>https://www.washingtonexaminer.com/why-and-how-the-us-must-confront-burmas-rohingya-genocide</w:t>
        </w:r>
      </w:hyperlink>
      <w:r w:rsidR="00094372">
        <w:t xml:space="preserve"> </w:t>
      </w:r>
    </w:p>
    <w:p w14:paraId="116705FA" w14:textId="77777777" w:rsidR="00A65953" w:rsidRDefault="00A65953" w:rsidP="00A65953">
      <w:pPr>
        <w:pStyle w:val="Evidence"/>
      </w:pPr>
      <w:r w:rsidRPr="00861C4A">
        <w:t>Ultimately, this isn't that complicated a foreign policy issue. America doesn't need to keep the Burmese government happy, but we must confront this human suffering.</w:t>
      </w:r>
    </w:p>
    <w:p w14:paraId="385D0EDA" w14:textId="77777777" w:rsidR="00A65953" w:rsidRDefault="00A65953" w:rsidP="00A65953">
      <w:pPr>
        <w:pStyle w:val="Contention2"/>
      </w:pPr>
      <w:bookmarkStart w:id="13" w:name="_Toc516151122"/>
      <w:r>
        <w:t>No accountability</w:t>
      </w:r>
      <w:bookmarkEnd w:id="13"/>
      <w:r>
        <w:t xml:space="preserve"> </w:t>
      </w:r>
    </w:p>
    <w:p w14:paraId="650FA286" w14:textId="0B23E293" w:rsidR="00A65953" w:rsidRDefault="00A65953" w:rsidP="00A65953">
      <w:pPr>
        <w:pStyle w:val="Citation3"/>
      </w:pPr>
      <w:r w:rsidRPr="004E4907">
        <w:rPr>
          <w:u w:val="single"/>
        </w:rPr>
        <w:t xml:space="preserve">Amanda </w:t>
      </w:r>
      <w:proofErr w:type="spellStart"/>
      <w:r w:rsidRPr="004E4907">
        <w:rPr>
          <w:u w:val="single"/>
        </w:rPr>
        <w:t>Catanzano</w:t>
      </w:r>
      <w:proofErr w:type="spellEnd"/>
      <w:r w:rsidRPr="004E4907">
        <w:rPr>
          <w:u w:val="single"/>
        </w:rPr>
        <w:t xml:space="preserve"> and </w:t>
      </w:r>
      <w:proofErr w:type="spellStart"/>
      <w:r w:rsidRPr="004E4907">
        <w:rPr>
          <w:u w:val="single"/>
        </w:rPr>
        <w:t>Nazanin</w:t>
      </w:r>
      <w:proofErr w:type="spellEnd"/>
      <w:r w:rsidRPr="004E4907">
        <w:rPr>
          <w:u w:val="single"/>
        </w:rPr>
        <w:t xml:space="preserve"> Ash, 2017</w:t>
      </w:r>
      <w:r>
        <w:t>. (</w:t>
      </w:r>
      <w:r w:rsidRPr="004E4907">
        <w:t xml:space="preserve">Amanda </w:t>
      </w:r>
      <w:proofErr w:type="spellStart"/>
      <w:r w:rsidRPr="004E4907">
        <w:t>Catanzano</w:t>
      </w:r>
      <w:proofErr w:type="spellEnd"/>
      <w:r w:rsidRPr="004E4907">
        <w:t xml:space="preserve"> is the International Rescue Committee's senior director for international programs policy and advocacy, and </w:t>
      </w:r>
      <w:proofErr w:type="spellStart"/>
      <w:r w:rsidRPr="004E4907">
        <w:t>Nazanin</w:t>
      </w:r>
      <w:proofErr w:type="spellEnd"/>
      <w:r w:rsidRPr="004E4907">
        <w:t xml:space="preserve"> Ash is the vice president of public policy and advocacy.</w:t>
      </w:r>
      <w:r>
        <w:t>) “</w:t>
      </w:r>
      <w:r w:rsidRPr="004E4907">
        <w:t>The US must take a lead in the Rohingya crisis</w:t>
      </w:r>
      <w:r>
        <w:t xml:space="preserve">” November 20, 2017 </w:t>
      </w:r>
      <w:hyperlink r:id="rId20" w:history="1">
        <w:r w:rsidR="00094372" w:rsidRPr="007E68A7">
          <w:rPr>
            <w:rStyle w:val="Hyperlink"/>
          </w:rPr>
          <w:t>https://www.cnn.com/2017/11/20/opinions/us-needs-to-lead-on-rohingya-crisis-opinion/index.html</w:t>
        </w:r>
      </w:hyperlink>
      <w:r w:rsidR="00094372">
        <w:t xml:space="preserve"> </w:t>
      </w:r>
    </w:p>
    <w:p w14:paraId="23DAED03" w14:textId="77777777" w:rsidR="00A65953" w:rsidRDefault="00A65953" w:rsidP="00A65953">
      <w:pPr>
        <w:pStyle w:val="Evidence"/>
      </w:pPr>
      <w:r>
        <w:t>To reverse this course, first the United States must spearhead an international effort to ensure accountability for violations of international humanitarian and human rights law. There has been no accountability for the persecution and violence that the Rohingya people have faced for generations. In a rush to normalize relations and declare the success of one of Asia's newest democracies, the United States ignored accountability for Myanmar's treatment of minorities, particularly the Rohingya.</w:t>
      </w:r>
    </w:p>
    <w:p w14:paraId="6DE6CA63" w14:textId="20C34902" w:rsidR="00A65953" w:rsidRDefault="00A65953" w:rsidP="00A65953">
      <w:pPr>
        <w:pStyle w:val="Contention2"/>
      </w:pPr>
      <w:r>
        <w:lastRenderedPageBreak/>
        <w:t xml:space="preserve"> </w:t>
      </w:r>
      <w:bookmarkStart w:id="14" w:name="_Toc516151123"/>
      <w:r>
        <w:t>“Sanctioning Burma will hurt our relationship with China” RESPONSE: Not a reason to support a genocidal regime</w:t>
      </w:r>
      <w:bookmarkEnd w:id="14"/>
      <w:r>
        <w:t xml:space="preserve"> </w:t>
      </w:r>
    </w:p>
    <w:p w14:paraId="49EF2A61" w14:textId="30832E01" w:rsidR="00A65953" w:rsidRDefault="00A65953" w:rsidP="00A65953">
      <w:pPr>
        <w:pStyle w:val="Citation3"/>
      </w:pPr>
      <w:r w:rsidRPr="00861C4A">
        <w:rPr>
          <w:u w:val="single"/>
        </w:rPr>
        <w:t>Tom Rogan, 2017</w:t>
      </w:r>
      <w:r>
        <w:t>. (</w:t>
      </w:r>
      <w:r w:rsidRPr="00861C4A">
        <w:t>Commentary Writer who specializes in foreign policy.</w:t>
      </w:r>
      <w:r>
        <w:t>) “</w:t>
      </w:r>
      <w:r w:rsidRPr="00861C4A">
        <w:t>Why and how the US must confront Burma's Rohingya genocide</w:t>
      </w:r>
      <w:r>
        <w:t>”</w:t>
      </w:r>
      <w:r w:rsidRPr="00861C4A">
        <w:t xml:space="preserve"> October 05, 2017</w:t>
      </w:r>
      <w:r>
        <w:t xml:space="preserve">. </w:t>
      </w:r>
      <w:hyperlink r:id="rId21" w:history="1">
        <w:r w:rsidR="00094372" w:rsidRPr="007E68A7">
          <w:rPr>
            <w:rStyle w:val="Hyperlink"/>
          </w:rPr>
          <w:t>https://www.washingtonexaminer.com/why-and-how-the-us-must-confront-burmas-rohingya-genocide</w:t>
        </w:r>
      </w:hyperlink>
      <w:r w:rsidR="00094372">
        <w:t xml:space="preserve"> </w:t>
      </w:r>
    </w:p>
    <w:p w14:paraId="7739B329" w14:textId="77777777" w:rsidR="00A65953" w:rsidRDefault="00A65953" w:rsidP="00A65953">
      <w:pPr>
        <w:pStyle w:val="Evidence"/>
      </w:pPr>
      <w:r w:rsidRPr="00861C4A">
        <w:t>Here, it won't be enough to simply sanction a few random Burmese officials, the U.S. must bring the diplomatic heat. If tough sanctions push Burma into the hands of the Chinese government, so be it. America should seek good relations and strong economic ties with all nations that share our values or support a realist U.S. foreign policy. But at present, Burma offers neither of those things. Incidentally, it says much about the nature of Xi Jinping's foreign policy vision that he is willing to align himself with a genocidal regime.</w:t>
      </w:r>
    </w:p>
    <w:p w14:paraId="0314B01C" w14:textId="7BF2CDEE" w:rsidR="00701FED" w:rsidRDefault="00701FED" w:rsidP="00701FED">
      <w:pPr>
        <w:pStyle w:val="Contention2"/>
      </w:pPr>
      <w:r>
        <w:t xml:space="preserve"> </w:t>
      </w:r>
      <w:bookmarkStart w:id="15" w:name="_Toc516151124"/>
      <w:r>
        <w:t>“China won’t cooperate” RESPONSE: Doesn’t matter. Historical precedence proves China is not necessary</w:t>
      </w:r>
      <w:bookmarkEnd w:id="15"/>
      <w:r>
        <w:t xml:space="preserve"> </w:t>
      </w:r>
    </w:p>
    <w:p w14:paraId="4BB4D80C" w14:textId="696CB4D2" w:rsidR="00701FED" w:rsidRDefault="00701FED" w:rsidP="00701FED">
      <w:pPr>
        <w:pStyle w:val="Citation3"/>
      </w:pPr>
      <w:r w:rsidRPr="0015157F">
        <w:rPr>
          <w:u w:val="single"/>
        </w:rPr>
        <w:t>Jonah Blank and Shelly Culbertson, 2018</w:t>
      </w:r>
      <w:r>
        <w:t>. (</w:t>
      </w:r>
      <w:r w:rsidRPr="0015157F">
        <w:t>Jonah Blank is a senior political scientist at the nonprofit, nonpartisan RAND Corporation. Shelly Culbertson is a senior policy researcher at RAND.</w:t>
      </w:r>
      <w:r>
        <w:t>)</w:t>
      </w:r>
      <w:r w:rsidRPr="0015157F">
        <w:t xml:space="preserve"> </w:t>
      </w:r>
      <w:r>
        <w:t>“</w:t>
      </w:r>
      <w:r w:rsidRPr="0015157F">
        <w:t>How the U.S. Can Help Resolve the Rohingya Crisis</w:t>
      </w:r>
      <w:r>
        <w:t xml:space="preserve">” </w:t>
      </w:r>
      <w:r w:rsidRPr="0015157F">
        <w:t>January 5, 2018</w:t>
      </w:r>
      <w:r>
        <w:t xml:space="preserve">. </w:t>
      </w:r>
      <w:hyperlink r:id="rId22" w:history="1">
        <w:r w:rsidR="00094372" w:rsidRPr="007E68A7">
          <w:rPr>
            <w:rStyle w:val="Hyperlink"/>
          </w:rPr>
          <w:t>https://www.rand.org/blog/2018/01/how-the-us-can-help-resolve-the-rohingya-crisis.html</w:t>
        </w:r>
      </w:hyperlink>
      <w:r w:rsidR="00094372">
        <w:t xml:space="preserve"> </w:t>
      </w:r>
    </w:p>
    <w:p w14:paraId="73D10ED6" w14:textId="479BEF45" w:rsidR="00701FED" w:rsidRPr="00C12E4F" w:rsidRDefault="00701FED" w:rsidP="00701FED">
      <w:pPr>
        <w:pStyle w:val="Evidence"/>
      </w:pPr>
      <w:r w:rsidRPr="00C12E4F">
        <w:t>Some analysts argue that China remains Myanmar's largest investor and security partner and that Beijing would gladly serve as Myanmar's international sponsor without any consideration of human rights. This is true—but it was also true before the Saffron Revolution of 2007, which set the wheels of democratization in motion. Myanmar's leaders, and more importantly, the country's population, have already proven that they do not want to remain pawns of China.</w:t>
      </w:r>
    </w:p>
    <w:p w14:paraId="09C9C286" w14:textId="7BEF0FE9" w:rsidR="00A65953" w:rsidRDefault="00A65953" w:rsidP="00A65953">
      <w:pPr>
        <w:pStyle w:val="Contention1"/>
        <w:numPr>
          <w:ilvl w:val="0"/>
          <w:numId w:val="44"/>
        </w:numPr>
      </w:pPr>
      <w:bookmarkStart w:id="16" w:name="_Toc516151125"/>
      <w:r>
        <w:t>Additional aid needed</w:t>
      </w:r>
      <w:bookmarkEnd w:id="16"/>
      <w:r>
        <w:t xml:space="preserve"> </w:t>
      </w:r>
    </w:p>
    <w:p w14:paraId="3462862C" w14:textId="4DC2B054" w:rsidR="00701FED" w:rsidRDefault="00C12E4F" w:rsidP="00701FED">
      <w:pPr>
        <w:pStyle w:val="Contention2"/>
      </w:pPr>
      <w:bookmarkStart w:id="17" w:name="_Toc516151126"/>
      <w:r>
        <w:t xml:space="preserve">Refugee </w:t>
      </w:r>
      <w:r w:rsidR="00701FED">
        <w:t xml:space="preserve">Aid and diplomatic push </w:t>
      </w:r>
      <w:r>
        <w:t>needed</w:t>
      </w:r>
      <w:bookmarkEnd w:id="17"/>
    </w:p>
    <w:p w14:paraId="42C227C4" w14:textId="2142ED69" w:rsidR="00701FED" w:rsidRDefault="00701FED" w:rsidP="00701FED">
      <w:pPr>
        <w:pStyle w:val="Citation3"/>
      </w:pPr>
      <w:r w:rsidRPr="0015157F">
        <w:rPr>
          <w:u w:val="single"/>
        </w:rPr>
        <w:t xml:space="preserve">Jeremy </w:t>
      </w:r>
      <w:proofErr w:type="spellStart"/>
      <w:r w:rsidRPr="0015157F">
        <w:rPr>
          <w:u w:val="single"/>
        </w:rPr>
        <w:t>Konyndyk</w:t>
      </w:r>
      <w:proofErr w:type="spellEnd"/>
      <w:r w:rsidRPr="0015157F">
        <w:rPr>
          <w:u w:val="single"/>
        </w:rPr>
        <w:t>, 2017.</w:t>
      </w:r>
      <w:r>
        <w:t xml:space="preserve"> (senior policy fellow at the Center for Global Development. His research focuses on humanitarian response, USAID policy reform, and global outbreak preparedness. He previously served in the Obama Administration from 2013-2017 as the director of USAID’s Office of US Foreign Disaster Assistance.) “</w:t>
      </w:r>
      <w:r w:rsidRPr="0015157F">
        <w:t>How Should the United States Respond to the Rohingya Refugee Crisis?</w:t>
      </w:r>
      <w:r>
        <w:t xml:space="preserve">” </w:t>
      </w:r>
      <w:r w:rsidRPr="0015157F">
        <w:t>10/3/17</w:t>
      </w:r>
      <w:r>
        <w:t xml:space="preserve">. </w:t>
      </w:r>
      <w:hyperlink r:id="rId23" w:history="1">
        <w:r w:rsidR="00094372" w:rsidRPr="007E68A7">
          <w:rPr>
            <w:rStyle w:val="Hyperlink"/>
          </w:rPr>
          <w:t>https://www.cgdev.org/blog/how-should-united-states-respond-rohingya-refugee-crisis</w:t>
        </w:r>
      </w:hyperlink>
      <w:r w:rsidR="00094372">
        <w:t xml:space="preserve"> </w:t>
      </w:r>
    </w:p>
    <w:p w14:paraId="2D7C659E" w14:textId="77777777" w:rsidR="00701FED" w:rsidRDefault="00701FED" w:rsidP="00701FED">
      <w:pPr>
        <w:pStyle w:val="Evidence"/>
      </w:pPr>
      <w:r w:rsidRPr="00C12E4F">
        <w:rPr>
          <w:u w:val="single"/>
        </w:rPr>
        <w:t>It goes without saying that the United States must sustain robust and sufficient aid to stabilize the refugee population. But that needs to be paired with a strong diplomatic push, engaging China and other regional powers to pressure the Burmese regime to stop this concerted mass violence</w:t>
      </w:r>
      <w:r w:rsidRPr="00BE471A">
        <w:t>. It’s good to see that the United States is speaking up at the United Nations Security Council, but the question is if that will translate to diplomatic action. Unfortunately, with most senior positions at the State Department still vacant, it remains to be seen whether the Trump Administration has the bandwidth to take this on.</w:t>
      </w:r>
    </w:p>
    <w:p w14:paraId="050D821D" w14:textId="77777777" w:rsidR="00701FED" w:rsidRDefault="00701FED" w:rsidP="00701FED">
      <w:pPr>
        <w:pStyle w:val="Contention2"/>
      </w:pPr>
      <w:bookmarkStart w:id="18" w:name="_Toc516151127"/>
      <w:r>
        <w:lastRenderedPageBreak/>
        <w:t>Aid should shift to giving refugees job opportunities and public services</w:t>
      </w:r>
      <w:bookmarkEnd w:id="18"/>
      <w:r>
        <w:t xml:space="preserve"> </w:t>
      </w:r>
    </w:p>
    <w:p w14:paraId="724534B3" w14:textId="2CFC632A" w:rsidR="00701FED" w:rsidRDefault="00701FED" w:rsidP="00701FED">
      <w:pPr>
        <w:pStyle w:val="Citation3"/>
      </w:pPr>
      <w:r w:rsidRPr="0015157F">
        <w:rPr>
          <w:u w:val="single"/>
        </w:rPr>
        <w:t>Jonah Blank and Shelly Culbertson, 2018</w:t>
      </w:r>
      <w:r>
        <w:t>. (</w:t>
      </w:r>
      <w:r w:rsidRPr="0015157F">
        <w:t>Jonah Blank is a senior political scientist at the nonprofit, nonpartisan RAND Corporation. Shelly Culbertson is a senior policy researcher at RAND.</w:t>
      </w:r>
      <w:r>
        <w:t>)</w:t>
      </w:r>
      <w:r w:rsidRPr="0015157F">
        <w:t xml:space="preserve"> </w:t>
      </w:r>
      <w:r>
        <w:t>“</w:t>
      </w:r>
      <w:r w:rsidRPr="0015157F">
        <w:t>How the U.S. Can Help Resolve the Rohingya Crisis</w:t>
      </w:r>
      <w:r>
        <w:t xml:space="preserve">” </w:t>
      </w:r>
      <w:r w:rsidRPr="0015157F">
        <w:t>January 5, 2018</w:t>
      </w:r>
      <w:r>
        <w:t xml:space="preserve">. </w:t>
      </w:r>
      <w:hyperlink r:id="rId24" w:history="1">
        <w:r w:rsidR="00094372" w:rsidRPr="007E68A7">
          <w:rPr>
            <w:rStyle w:val="Hyperlink"/>
          </w:rPr>
          <w:t>https://www.rand.org/blog/2018/01/how-the-us-can-help-resolve-the-rohingya-crisis.html</w:t>
        </w:r>
      </w:hyperlink>
      <w:r w:rsidR="00094372">
        <w:t xml:space="preserve"> </w:t>
      </w:r>
    </w:p>
    <w:p w14:paraId="6403B0A2" w14:textId="77777777" w:rsidR="00701FED" w:rsidRDefault="00701FED" w:rsidP="00701FED">
      <w:pPr>
        <w:pStyle w:val="Evidence"/>
      </w:pPr>
      <w:r w:rsidRPr="0015157F">
        <w:t xml:space="preserve">Our RAND study on prolonged refugee situations in the Middle East found that humanitarian responses run by the international aid community for large displaced populations are insufficient in situations of medium- or long-term displacement. Expecting the Rohingya to remain in the camps creates both human rights and security risks, and assistance will be needed to help Bangladesh manage public services (including education and health care) for the new population. </w:t>
      </w:r>
      <w:r w:rsidRPr="00861C4A">
        <w:rPr>
          <w:u w:val="single"/>
        </w:rPr>
        <w:t>When populations remain displaced for lengthy periods of time, we found that aid should shift to enabling the host country to provide public services and to expand job opportunities. While pressing Myanmar to assure the safe return of the Rohingya to their villages, the world community could simultaneously help Bangladesh integrate the thousands (perhaps hundreds of thousands) who may not be able to return to their place of origin</w:t>
      </w:r>
      <w:r w:rsidRPr="0015157F">
        <w:t>.</w:t>
      </w:r>
    </w:p>
    <w:p w14:paraId="7C9C2F8F" w14:textId="174759D5" w:rsidR="00701FED" w:rsidRDefault="007D1944" w:rsidP="00701FED">
      <w:pPr>
        <w:pStyle w:val="Contention2"/>
      </w:pPr>
      <w:bookmarkStart w:id="19" w:name="_Toc516151128"/>
      <w:r>
        <w:t xml:space="preserve">Counterplan is the right answer:  </w:t>
      </w:r>
      <w:r w:rsidR="00701FED">
        <w:t xml:space="preserve">Political solution and support for host-nations </w:t>
      </w:r>
      <w:r>
        <w:t>are the answers</w:t>
      </w:r>
      <w:bookmarkEnd w:id="19"/>
    </w:p>
    <w:p w14:paraId="0ED972B2" w14:textId="606A6A5B" w:rsidR="00701FED" w:rsidRDefault="00701FED" w:rsidP="00701FED">
      <w:pPr>
        <w:pStyle w:val="Citation3"/>
      </w:pPr>
      <w:r w:rsidRPr="0015157F">
        <w:rPr>
          <w:u w:val="single"/>
        </w:rPr>
        <w:t>Jonah Blank and Shelly Culbertson, 2018</w:t>
      </w:r>
      <w:r>
        <w:t>. (</w:t>
      </w:r>
      <w:r w:rsidRPr="0015157F">
        <w:t>Jonah Blank is a senior political scientist at the nonprofit, nonpartisan RAND Corporation. Shelly Culbertson is a senior policy researcher at RAND.</w:t>
      </w:r>
      <w:r>
        <w:t>)</w:t>
      </w:r>
      <w:r w:rsidRPr="0015157F">
        <w:t xml:space="preserve"> </w:t>
      </w:r>
      <w:r>
        <w:t>“</w:t>
      </w:r>
      <w:r w:rsidRPr="0015157F">
        <w:t>How the U.S. Can Help Resolve the Rohingya Crisis</w:t>
      </w:r>
      <w:r>
        <w:t xml:space="preserve">” </w:t>
      </w:r>
      <w:r w:rsidRPr="0015157F">
        <w:t>January 5, 2018</w:t>
      </w:r>
      <w:r>
        <w:t xml:space="preserve">. </w:t>
      </w:r>
      <w:hyperlink r:id="rId25" w:history="1">
        <w:r w:rsidR="00094372" w:rsidRPr="007E68A7">
          <w:rPr>
            <w:rStyle w:val="Hyperlink"/>
          </w:rPr>
          <w:t>https://www.rand.org/blog/2018/01/how-the-us-can-help-resolve-the-rohingya-crisis.html</w:t>
        </w:r>
      </w:hyperlink>
      <w:r w:rsidR="00094372">
        <w:t xml:space="preserve"> </w:t>
      </w:r>
    </w:p>
    <w:p w14:paraId="4711BFF3" w14:textId="77777777" w:rsidR="00701FED" w:rsidRDefault="00701FED" w:rsidP="00701FED">
      <w:pPr>
        <w:pStyle w:val="Evidence"/>
      </w:pPr>
      <w:r w:rsidRPr="0015157F">
        <w:t>A pragmatic multipronged approach is needed here, one that involves brokering a political solution, creating conditions in Myanmar that can help the Rohingya return home, and helping Bangladesh cope with the presence of what is likely to be a new long-term population. If the United States wants this to happen, it could place its full weight behind these approaches.</w:t>
      </w:r>
    </w:p>
    <w:p w14:paraId="654D9F91" w14:textId="77777777" w:rsidR="00701FED" w:rsidRDefault="00701FED" w:rsidP="00701FED">
      <w:pPr>
        <w:pStyle w:val="Contention2"/>
      </w:pPr>
      <w:bookmarkStart w:id="20" w:name="_Toc516151129"/>
      <w:r>
        <w:t>Strengthen aid to Bangladesh</w:t>
      </w:r>
      <w:bookmarkEnd w:id="20"/>
      <w:r>
        <w:t xml:space="preserve"> </w:t>
      </w:r>
    </w:p>
    <w:p w14:paraId="6DEF709D" w14:textId="1A852827" w:rsidR="00701FED" w:rsidRDefault="00701FED" w:rsidP="00701FED">
      <w:pPr>
        <w:pStyle w:val="Citation3"/>
      </w:pPr>
      <w:r w:rsidRPr="00861C4A">
        <w:rPr>
          <w:u w:val="single"/>
        </w:rPr>
        <w:t>Tom Rogan, 2017</w:t>
      </w:r>
      <w:r>
        <w:t>. (</w:t>
      </w:r>
      <w:r w:rsidRPr="00861C4A">
        <w:t>Commentary Writer who specializes in foreign policy.</w:t>
      </w:r>
      <w:r>
        <w:t>) “</w:t>
      </w:r>
      <w:r w:rsidRPr="00861C4A">
        <w:t>Why and how the US must confront Burma's Rohingya genocide</w:t>
      </w:r>
      <w:r>
        <w:t>”</w:t>
      </w:r>
      <w:r w:rsidRPr="00861C4A">
        <w:t xml:space="preserve"> October 05, 2017</w:t>
      </w:r>
      <w:r>
        <w:t xml:space="preserve">. </w:t>
      </w:r>
      <w:hyperlink r:id="rId26" w:history="1">
        <w:r w:rsidR="00094372" w:rsidRPr="007E68A7">
          <w:rPr>
            <w:rStyle w:val="Hyperlink"/>
          </w:rPr>
          <w:t>https://www.washingtonexaminer.com/why-and-how-the-us-must-confront-burmas-rohingya-genocide</w:t>
        </w:r>
      </w:hyperlink>
      <w:r w:rsidR="00094372">
        <w:t xml:space="preserve"> </w:t>
      </w:r>
    </w:p>
    <w:p w14:paraId="15C0294E" w14:textId="77777777" w:rsidR="00701FED" w:rsidRDefault="00701FED" w:rsidP="00701FED">
      <w:pPr>
        <w:pStyle w:val="Evidence"/>
      </w:pPr>
      <w:r w:rsidRPr="00861C4A">
        <w:t xml:space="preserve">Second, the U.S. should strengthen its aid to Bangladesh as that nation saves those civilians the Burmese Army has failed to kill. To do so, Secretaries </w:t>
      </w:r>
      <w:proofErr w:type="spellStart"/>
      <w:r w:rsidRPr="00861C4A">
        <w:t>Mattis</w:t>
      </w:r>
      <w:proofErr w:type="spellEnd"/>
      <w:r w:rsidRPr="00861C4A">
        <w:t xml:space="preserve"> and Tillerson should send the head of Pacific Command, Admiral Harris, and the State Department's relevant Assistant Secretary, Alice Wells, to visit Dhaka and meet with top Bangladeshi officials. This would consolidate Bangladesh in the knowledge that its humanitarian efforts have not gone unnoticed in Washington. Bangladesh is often low-down in the U.S. foreign policy priority list, but that must now change.</w:t>
      </w:r>
    </w:p>
    <w:p w14:paraId="07FD48F7" w14:textId="77777777" w:rsidR="00701FED" w:rsidRDefault="00701FED" w:rsidP="00701FED">
      <w:pPr>
        <w:pStyle w:val="Contention2"/>
      </w:pPr>
      <w:bookmarkStart w:id="21" w:name="_Toc516151130"/>
      <w:r>
        <w:t>Push other governments to increase aid to the Rohingya</w:t>
      </w:r>
      <w:bookmarkEnd w:id="21"/>
      <w:r>
        <w:t xml:space="preserve"> </w:t>
      </w:r>
    </w:p>
    <w:p w14:paraId="1AE4E4FA" w14:textId="51702115" w:rsidR="00701FED" w:rsidRDefault="00701FED" w:rsidP="00701FED">
      <w:pPr>
        <w:pStyle w:val="Citation3"/>
      </w:pPr>
      <w:r w:rsidRPr="00861C4A">
        <w:rPr>
          <w:u w:val="single"/>
        </w:rPr>
        <w:t>Tom Rogan, 2017</w:t>
      </w:r>
      <w:r>
        <w:t>. (</w:t>
      </w:r>
      <w:r w:rsidRPr="00861C4A">
        <w:t>Commentary Writer who specializes in foreign policy.</w:t>
      </w:r>
      <w:r>
        <w:t>) “</w:t>
      </w:r>
      <w:r w:rsidRPr="00861C4A">
        <w:t>Why and how the US must confront Burma's Rohingya genocide</w:t>
      </w:r>
      <w:r>
        <w:t>”</w:t>
      </w:r>
      <w:r w:rsidRPr="00861C4A">
        <w:t xml:space="preserve"> October 05, 2017</w:t>
      </w:r>
      <w:r>
        <w:t xml:space="preserve">. </w:t>
      </w:r>
      <w:hyperlink r:id="rId27" w:history="1">
        <w:r w:rsidR="00094372" w:rsidRPr="007E68A7">
          <w:rPr>
            <w:rStyle w:val="Hyperlink"/>
          </w:rPr>
          <w:t>https://www.washingtonexaminer.com/why-and-how-the-us-must-confront-burmas-rohingya-genocide</w:t>
        </w:r>
      </w:hyperlink>
      <w:r w:rsidR="00094372">
        <w:t xml:space="preserve"> </w:t>
      </w:r>
    </w:p>
    <w:p w14:paraId="5A311BF7" w14:textId="77777777" w:rsidR="00701FED" w:rsidRDefault="00701FED" w:rsidP="00701FED">
      <w:pPr>
        <w:pStyle w:val="Evidence"/>
      </w:pPr>
      <w:r w:rsidRPr="00861C4A">
        <w:t xml:space="preserve">More broadly, President Trump should prioritize the Rohingya in the same way that he has pushed Venezuela's situation up the international agenda. Utilizing his good will with the Sunni-Arab monarchies and recognizing Saudi Arabia's evolving interest in humanitarian issues, </w:t>
      </w:r>
      <w:r w:rsidRPr="00861C4A">
        <w:rPr>
          <w:u w:val="single"/>
        </w:rPr>
        <w:t>Trump should push those governments to increase their aid to the Rohingya (many of whom are Muslim). Additional funds are specifically needed in order to provide the Rohingya with longer-term shelter in Bangladesh. Kerr notes that one need in the camps is a "nighttime service for pregnant women and those in labor, because at the moment, the NGOs only offer treatment during the day.</w:t>
      </w:r>
      <w:r w:rsidRPr="00861C4A">
        <w:t>"</w:t>
      </w:r>
    </w:p>
    <w:p w14:paraId="44A8E67F" w14:textId="70FEC70D" w:rsidR="00C14047" w:rsidRDefault="007D1944" w:rsidP="00C14047">
      <w:pPr>
        <w:pStyle w:val="Contention1"/>
        <w:numPr>
          <w:ilvl w:val="0"/>
          <w:numId w:val="44"/>
        </w:numPr>
      </w:pPr>
      <w:bookmarkStart w:id="22" w:name="_Toc516151131"/>
      <w:r>
        <w:lastRenderedPageBreak/>
        <w:t>Comparative Counterplan advantages over the AFF plan</w:t>
      </w:r>
      <w:bookmarkEnd w:id="22"/>
    </w:p>
    <w:p w14:paraId="0B2D3EB9" w14:textId="6651239D" w:rsidR="00C14047" w:rsidRDefault="00C14047" w:rsidP="00C14047">
      <w:pPr>
        <w:pStyle w:val="Contention2"/>
      </w:pPr>
      <w:r>
        <w:t xml:space="preserve"> </w:t>
      </w:r>
      <w:bookmarkStart w:id="23" w:name="_Toc516151132"/>
      <w:r>
        <w:t xml:space="preserve">More effective and economical alternative to resettling </w:t>
      </w:r>
      <w:r w:rsidR="00A2518C">
        <w:t>refugees</w:t>
      </w:r>
      <w:r>
        <w:t xml:space="preserve"> in US</w:t>
      </w:r>
      <w:bookmarkEnd w:id="23"/>
      <w:r>
        <w:t xml:space="preserve"> </w:t>
      </w:r>
    </w:p>
    <w:p w14:paraId="61CBEAF7" w14:textId="38CF55EC" w:rsidR="00C14047" w:rsidRDefault="00C14047" w:rsidP="00C14047">
      <w:pPr>
        <w:pStyle w:val="Citation3"/>
      </w:pPr>
      <w:r w:rsidRPr="00232B83">
        <w:rPr>
          <w:u w:val="single"/>
        </w:rPr>
        <w:t xml:space="preserve">Matthew O’Brien and Spencer </w:t>
      </w:r>
      <w:proofErr w:type="spellStart"/>
      <w:r w:rsidRPr="00232B83">
        <w:rPr>
          <w:u w:val="single"/>
        </w:rPr>
        <w:t>Raley</w:t>
      </w:r>
      <w:proofErr w:type="spellEnd"/>
      <w:r w:rsidRPr="00232B83">
        <w:rPr>
          <w:u w:val="single"/>
        </w:rPr>
        <w:t>, 2018</w:t>
      </w:r>
      <w:r>
        <w:t>. (</w:t>
      </w:r>
      <w:r w:rsidRPr="00232B83">
        <w:t>O’Brien joined FAIR</w:t>
      </w:r>
      <w:r>
        <w:t xml:space="preserve"> (Federation for American Immigration Reform)</w:t>
      </w:r>
      <w:r w:rsidRPr="00232B83">
        <w:t xml:space="preserve"> in 2016</w:t>
      </w:r>
      <w:r w:rsidR="007D1944">
        <w:t>;</w:t>
      </w:r>
      <w:r w:rsidRPr="00232B83">
        <w:t xml:space="preserve"> responsible for managing FAIR’s research activities</w:t>
      </w:r>
      <w:r w:rsidR="007D1944">
        <w:t>;</w:t>
      </w:r>
      <w:r w:rsidRPr="00232B83">
        <w:t xml:space="preserve"> writes content for FAIR’s website and publications. </w:t>
      </w:r>
      <w:r w:rsidR="007D1944">
        <w:t xml:space="preserve">; former </w:t>
      </w:r>
      <w:r w:rsidRPr="00232B83">
        <w:t>Chief of the National Security Division at U.S. Citizenship a</w:t>
      </w:r>
      <w:r w:rsidR="007D1944">
        <w:t>nd Immigration Services</w:t>
      </w:r>
      <w:r w:rsidRPr="00232B83">
        <w:t>.</w:t>
      </w:r>
      <w:r>
        <w:t xml:space="preserve"> </w:t>
      </w:r>
      <w:r w:rsidRPr="00232B83">
        <w:t>Spencer joined the Federation for American Immigration Reform (FAIR) in 2015. He conducts research and writes content for F</w:t>
      </w:r>
      <w:r w:rsidR="007D1944">
        <w:t xml:space="preserve">AIR’s publications and website; </w:t>
      </w:r>
      <w:r w:rsidRPr="00232B83">
        <w:t xml:space="preserve">B.A. in Government from the University of Texas at Austin. </w:t>
      </w:r>
      <w:r>
        <w:t>“</w:t>
      </w:r>
      <w:r w:rsidRPr="00232B83">
        <w:t>The Fiscal Cost of Resettling Refugees in the United States</w:t>
      </w:r>
      <w:r>
        <w:t>”</w:t>
      </w:r>
      <w:r w:rsidRPr="00232B83">
        <w:t xml:space="preserve"> February 5, 2018</w:t>
      </w:r>
      <w:r>
        <w:t xml:space="preserve">. </w:t>
      </w:r>
      <w:hyperlink r:id="rId28" w:history="1">
        <w:r w:rsidR="00094372" w:rsidRPr="007E68A7">
          <w:rPr>
            <w:rStyle w:val="Hyperlink"/>
          </w:rPr>
          <w:t>http://www.fairus.org/issue/legal-immigration/fiscal-cost-resettling-refugees-united-states</w:t>
        </w:r>
      </w:hyperlink>
      <w:r w:rsidR="00094372">
        <w:t xml:space="preserve"> </w:t>
      </w:r>
    </w:p>
    <w:p w14:paraId="4ADDA75C" w14:textId="543B3D26" w:rsidR="00C14047" w:rsidRPr="00C14047" w:rsidRDefault="00C14047" w:rsidP="00C14047">
      <w:pPr>
        <w:pStyle w:val="Evidence"/>
        <w:rPr>
          <w:u w:val="single"/>
        </w:rPr>
      </w:pPr>
      <w:r w:rsidRPr="00C14047">
        <w:t xml:space="preserve">America is currently faced with massive budget deficits, a tense global security climate, and an economy that, while improving, is still experiencing growing pains. Accordingly, </w:t>
      </w:r>
      <w:r w:rsidRPr="00C14047">
        <w:rPr>
          <w:u w:val="single"/>
        </w:rPr>
        <w:t>government policy should shift away from relocating refugees to the United States. The costs, both fiscal and social, outweigh the benefits provided to a relatively small portion of the overall refugee population in the world. Instead, the U.S. should begin using its considerable economic, diplomatic and military influence to de-escalate the conflicts that give rise to refugees. In situations where de-escalation is not possible, the U.S. should provide direct assistance to refugees within, or nearby, their country of origin, rather than relocating them to the United States. These alternatives are both more cost-effective – up to 10 times cheaper – and safer for the American public, than resettling refugees in the United States. They would also allow the United States to compassionately help hundreds of thousands more refugees on an annual basis, without continuing to add to the already high costs of immigration currently being borne by American taxpayers.</w:t>
      </w:r>
    </w:p>
    <w:p w14:paraId="252C53EB" w14:textId="47DB8081" w:rsidR="00EE6EBE" w:rsidRDefault="003E436A" w:rsidP="003E436A">
      <w:pPr>
        <w:pStyle w:val="Contention1"/>
      </w:pPr>
      <w:bookmarkStart w:id="24" w:name="_Toc516151133"/>
      <w:r>
        <w:t>INHERENCY</w:t>
      </w:r>
      <w:bookmarkEnd w:id="24"/>
    </w:p>
    <w:p w14:paraId="0EDDBA27" w14:textId="6B3B33BF" w:rsidR="002C6929" w:rsidRDefault="002C6929" w:rsidP="003E436A">
      <w:pPr>
        <w:pStyle w:val="Contention1"/>
      </w:pPr>
      <w:bookmarkStart w:id="25" w:name="_Toc516151134"/>
      <w:r>
        <w:t>1.  Bangladesh</w:t>
      </w:r>
      <w:bookmarkEnd w:id="25"/>
    </w:p>
    <w:p w14:paraId="0260561D" w14:textId="11AC6E95" w:rsidR="00701FED" w:rsidRDefault="00701FED" w:rsidP="00701FED">
      <w:pPr>
        <w:pStyle w:val="Contention2"/>
      </w:pPr>
      <w:bookmarkStart w:id="26" w:name="_Toc516151135"/>
      <w:r>
        <w:t xml:space="preserve">Bangladesh </w:t>
      </w:r>
      <w:r w:rsidR="002C6929">
        <w:t>is dealing with Rohingyas pretty well</w:t>
      </w:r>
      <w:bookmarkEnd w:id="26"/>
      <w:r>
        <w:t xml:space="preserve"> </w:t>
      </w:r>
    </w:p>
    <w:p w14:paraId="44D45B52" w14:textId="467AEF42" w:rsidR="00701FED" w:rsidRDefault="00701FED" w:rsidP="00701FED">
      <w:pPr>
        <w:pStyle w:val="Citation3"/>
      </w:pPr>
      <w:r w:rsidRPr="00BE471A">
        <w:rPr>
          <w:u w:val="single"/>
        </w:rPr>
        <w:t>Sabrina Karim, 2018.</w:t>
      </w:r>
      <w:r>
        <w:t xml:space="preserve"> (Assistant Professor, Caplan Faculty Fellow, Cornell University) “</w:t>
      </w:r>
      <w:r w:rsidRPr="00BE471A">
        <w:t>I visited the Rohingya refugee camps and here is what Bangladesh is doing right</w:t>
      </w:r>
      <w:r>
        <w:t>”</w:t>
      </w:r>
      <w:r w:rsidRPr="00BE471A">
        <w:t xml:space="preserve"> January 25, 2018</w:t>
      </w:r>
      <w:r>
        <w:t xml:space="preserve">. </w:t>
      </w:r>
      <w:hyperlink r:id="rId29" w:history="1">
        <w:r w:rsidR="00094372" w:rsidRPr="007E68A7">
          <w:rPr>
            <w:rStyle w:val="Hyperlink"/>
          </w:rPr>
          <w:t>http://theconversation.com/i-visited-the-rohingya-refugee-camps-and-here-is-what-bangladesh-is-doing-right-90513</w:t>
        </w:r>
      </w:hyperlink>
      <w:r w:rsidR="00094372">
        <w:t xml:space="preserve"> </w:t>
      </w:r>
    </w:p>
    <w:p w14:paraId="21C028E4" w14:textId="77777777" w:rsidR="00701FED" w:rsidRDefault="00701FED" w:rsidP="00701FED">
      <w:pPr>
        <w:pStyle w:val="Evidence"/>
      </w:pPr>
      <w:r>
        <w:t>Bangladesh’s rapid response to the refugee crisis was possible due to country’s long-term experience with disaster management. After gaining independence in 1971, Bangladesh faced one of the worst famines in history because of flooding and chronic hunger, in which an estimated 300,000 to 1.5 million people died. This disaster was not, however, a one-off event. Each year, the country is plagued with rains and cyclones, that claim many lives and displace people. As a result, the government has had to come up with a long-term crises management plan. A vast network of local people who act as rapid first responders has helped decrease casualties, although a large number of deaths do occur every year. The same system was put to use during the refugee crisis. Furthermore, Bangladesh has been a part of the United Nations’ peacekeeping operations since 1988. This experience has allowed its military to understand how to manage a crisis where vulnerable populations are affected. Among other things, I observed how the military created “safe spaces” for women, children and the elderly in the camps.</w:t>
      </w:r>
    </w:p>
    <w:p w14:paraId="0924FC5D" w14:textId="77777777" w:rsidR="002C6929" w:rsidRDefault="002C6929" w:rsidP="002C6929">
      <w:pPr>
        <w:pStyle w:val="Contention1"/>
      </w:pPr>
      <w:bookmarkStart w:id="27" w:name="_Toc516151136"/>
      <w:r>
        <w:lastRenderedPageBreak/>
        <w:t>HARMS / SIGNIFICANCE</w:t>
      </w:r>
      <w:bookmarkEnd w:id="27"/>
    </w:p>
    <w:p w14:paraId="6AE60E29" w14:textId="391224BD" w:rsidR="002C6929" w:rsidRDefault="002C6929" w:rsidP="002C6929">
      <w:pPr>
        <w:pStyle w:val="Contention1"/>
      </w:pPr>
      <w:bookmarkStart w:id="28" w:name="_Toc516151137"/>
      <w:r>
        <w:t>1.  Refugee camps not so bad</w:t>
      </w:r>
      <w:bookmarkEnd w:id="28"/>
    </w:p>
    <w:p w14:paraId="63ED83F9" w14:textId="4313940D" w:rsidR="00701FED" w:rsidRDefault="00701FED" w:rsidP="00701FED">
      <w:pPr>
        <w:pStyle w:val="Contention2"/>
      </w:pPr>
      <w:bookmarkStart w:id="29" w:name="_Toc516151138"/>
      <w:r>
        <w:t xml:space="preserve">Camps good for Rohingya </w:t>
      </w:r>
      <w:r w:rsidR="002C6929">
        <w:t>– they've got a lot of stuff Rohingyas never had before in "normal" life</w:t>
      </w:r>
      <w:bookmarkEnd w:id="29"/>
    </w:p>
    <w:p w14:paraId="29ECDCCC" w14:textId="6B559226" w:rsidR="00701FED" w:rsidRDefault="00701FED" w:rsidP="00701FED">
      <w:pPr>
        <w:pStyle w:val="Citation3"/>
      </w:pPr>
      <w:r w:rsidRPr="00BE471A">
        <w:rPr>
          <w:u w:val="single"/>
        </w:rPr>
        <w:t>Sabrina Karim, 2018.</w:t>
      </w:r>
      <w:r>
        <w:t xml:space="preserve"> (Assistant Professor, Caplan Faculty Fellow, Cornell University) “</w:t>
      </w:r>
      <w:r w:rsidRPr="00BE471A">
        <w:t>I visited the Rohingya refugee camps and here is what Bangladesh is doing right</w:t>
      </w:r>
      <w:r>
        <w:t>”</w:t>
      </w:r>
      <w:r w:rsidRPr="00BE471A">
        <w:t xml:space="preserve"> January 25, 2018</w:t>
      </w:r>
      <w:r>
        <w:t xml:space="preserve">. </w:t>
      </w:r>
      <w:hyperlink r:id="rId30" w:history="1">
        <w:r w:rsidR="00094372" w:rsidRPr="007E68A7">
          <w:rPr>
            <w:rStyle w:val="Hyperlink"/>
          </w:rPr>
          <w:t>http://theconversation.com/i-visited-the-rohingya-refugee-camps-and-here-is-what-bangladesh-is-doing-right-90513</w:t>
        </w:r>
      </w:hyperlink>
      <w:r w:rsidR="00094372">
        <w:t xml:space="preserve"> </w:t>
      </w:r>
    </w:p>
    <w:p w14:paraId="7EDF42D1" w14:textId="77777777" w:rsidR="00701FED" w:rsidRDefault="00701FED" w:rsidP="00701FED">
      <w:pPr>
        <w:pStyle w:val="Evidence"/>
      </w:pPr>
      <w:r>
        <w:t>In the camps, they have food, shelter, schools, sanitation, and most importantly, peace. They are receiving goods and amenities that they have not seen before. This was also confirmed by aid workers, who told me that the refugees have come from such deprivation that, at times, they have to be told not to eat the soap that is given to them. Many have never seen daily toiletry items such as soap, toothpaste and moisturizers.</w:t>
      </w:r>
    </w:p>
    <w:p w14:paraId="64B7FFFF" w14:textId="6AEE93F0" w:rsidR="00D5725A" w:rsidRDefault="003E436A" w:rsidP="00D5725A">
      <w:pPr>
        <w:pStyle w:val="Contention1"/>
      </w:pPr>
      <w:bookmarkStart w:id="30" w:name="_Toc516151139"/>
      <w:r>
        <w:t>DISADVANTAGE</w:t>
      </w:r>
      <w:bookmarkEnd w:id="30"/>
      <w:r>
        <w:t xml:space="preserve"> </w:t>
      </w:r>
    </w:p>
    <w:p w14:paraId="5DAE6043" w14:textId="4347EC2A" w:rsidR="00D5725A" w:rsidRDefault="00D5725A" w:rsidP="00A2518C">
      <w:pPr>
        <w:pStyle w:val="Contention1"/>
        <w:numPr>
          <w:ilvl w:val="0"/>
          <w:numId w:val="45"/>
        </w:numPr>
      </w:pPr>
      <w:bookmarkStart w:id="31" w:name="_Toc516151140"/>
      <w:r>
        <w:t>High Costs</w:t>
      </w:r>
      <w:bookmarkEnd w:id="31"/>
      <w:r>
        <w:t xml:space="preserve"> </w:t>
      </w:r>
    </w:p>
    <w:p w14:paraId="569E131C" w14:textId="0466D980" w:rsidR="00232B83" w:rsidRDefault="00D5725A" w:rsidP="00232B83">
      <w:pPr>
        <w:pStyle w:val="Contention2"/>
      </w:pPr>
      <w:bookmarkStart w:id="32" w:name="_Toc516151141"/>
      <w:r>
        <w:t xml:space="preserve">Link: </w:t>
      </w:r>
      <w:r w:rsidR="00232B83">
        <w:t>Cost of educating students high</w:t>
      </w:r>
      <w:bookmarkEnd w:id="32"/>
    </w:p>
    <w:p w14:paraId="6A042F07" w14:textId="4D02B5E6" w:rsidR="002C6929" w:rsidRDefault="002C6929" w:rsidP="002C6929">
      <w:pPr>
        <w:pStyle w:val="Citation3"/>
      </w:pPr>
      <w:r w:rsidRPr="00232B83">
        <w:rPr>
          <w:u w:val="single"/>
        </w:rPr>
        <w:t xml:space="preserve">Matthew O’Brien and Spencer </w:t>
      </w:r>
      <w:proofErr w:type="spellStart"/>
      <w:r w:rsidRPr="00232B83">
        <w:rPr>
          <w:u w:val="single"/>
        </w:rPr>
        <w:t>Raley</w:t>
      </w:r>
      <w:proofErr w:type="spellEnd"/>
      <w:r w:rsidRPr="00232B83">
        <w:rPr>
          <w:u w:val="single"/>
        </w:rPr>
        <w:t>, 2018</w:t>
      </w:r>
      <w:r>
        <w:t>. (</w:t>
      </w:r>
      <w:r w:rsidRPr="00232B83">
        <w:t>O’Brien joined FAIR</w:t>
      </w:r>
      <w:r>
        <w:t xml:space="preserve"> (Federation for American Immigration Reform)</w:t>
      </w:r>
      <w:r w:rsidRPr="00232B83">
        <w:t xml:space="preserve"> in 2016</w:t>
      </w:r>
      <w:r>
        <w:t>;</w:t>
      </w:r>
      <w:r w:rsidRPr="00232B83">
        <w:t xml:space="preserve"> responsible for managing FAIR’s research activities</w:t>
      </w:r>
      <w:r>
        <w:t>;</w:t>
      </w:r>
      <w:r w:rsidRPr="00232B83">
        <w:t xml:space="preserve"> writes content for FAIR’s website and publications. </w:t>
      </w:r>
      <w:r>
        <w:t xml:space="preserve">; former </w:t>
      </w:r>
      <w:r w:rsidRPr="00232B83">
        <w:t>Chief of the National Security Division at U.S. Citizenship a</w:t>
      </w:r>
      <w:r>
        <w:t>nd Immigration Services</w:t>
      </w:r>
      <w:r w:rsidRPr="00232B83">
        <w:t>.</w:t>
      </w:r>
      <w:r>
        <w:t xml:space="preserve"> </w:t>
      </w:r>
      <w:r w:rsidRPr="00232B83">
        <w:t>Spencer joined the Federation for American Immigration Reform (FAIR) in 2015. He conducts research and writes content for F</w:t>
      </w:r>
      <w:r>
        <w:t xml:space="preserve">AIR’s publications and website; </w:t>
      </w:r>
      <w:r w:rsidRPr="00232B83">
        <w:t xml:space="preserve">B.A. in Government from the University of Texas at Austin. </w:t>
      </w:r>
      <w:r>
        <w:t>“</w:t>
      </w:r>
      <w:r w:rsidRPr="00232B83">
        <w:t>The Fiscal Cost of Resettling Refugees in the United States</w:t>
      </w:r>
      <w:r>
        <w:t>”</w:t>
      </w:r>
      <w:r w:rsidRPr="00232B83">
        <w:t xml:space="preserve"> February 5, 2018</w:t>
      </w:r>
      <w:r>
        <w:t xml:space="preserve">. </w:t>
      </w:r>
      <w:hyperlink r:id="rId31" w:history="1">
        <w:r w:rsidR="00094372" w:rsidRPr="007E68A7">
          <w:rPr>
            <w:rStyle w:val="Hyperlink"/>
          </w:rPr>
          <w:t>http://www.fairus.org/issue/legal-immigration/fiscal-cost-resettling-refugees-united-states</w:t>
        </w:r>
      </w:hyperlink>
      <w:r w:rsidR="00094372">
        <w:t xml:space="preserve"> </w:t>
      </w:r>
    </w:p>
    <w:p w14:paraId="7BA93C39" w14:textId="62FFA4A1" w:rsidR="005B3039" w:rsidRDefault="005B3039" w:rsidP="005B3039">
      <w:pPr>
        <w:pStyle w:val="Evidence"/>
        <w:rPr>
          <w:lang w:val="en"/>
        </w:rPr>
      </w:pPr>
      <w:r w:rsidRPr="005B3039">
        <w:rPr>
          <w:lang w:val="en"/>
        </w:rPr>
        <w:t>In 2015, FAIR estimated that education costs for students with limited English proficiency (LEP) averaged out to $12,128 across the nation, compared to $10,763 for non-LEP students.</w:t>
      </w:r>
      <w:r>
        <w:rPr>
          <w:vertAlign w:val="superscript"/>
          <w:lang w:val="en"/>
        </w:rPr>
        <w:t xml:space="preserve"> </w:t>
      </w:r>
      <w:r w:rsidRPr="005B3039">
        <w:rPr>
          <w:lang w:val="en"/>
        </w:rPr>
        <w:t>Nearly 90 percent of all refugees and asylees who entered the United States in FY2011 were not fluent in English. That number improved to 58 percent by the end of FY2015, averaging out to approximately 75 percent throughout the FY2011 - FY2015 period.</w:t>
      </w:r>
      <w:r>
        <w:rPr>
          <w:vertAlign w:val="superscript"/>
          <w:lang w:val="en"/>
        </w:rPr>
        <w:t xml:space="preserve"> </w:t>
      </w:r>
      <w:r w:rsidRPr="005B3039">
        <w:rPr>
          <w:lang w:val="en"/>
        </w:rPr>
        <w:t>Based on immigration data from The Migration Policy Institute, and understanding that most (but not all) UAMs are covered by funding that is separate from the refugee program, it appears that approximately 10 percent of admitted refugees will enroll in a public school</w:t>
      </w:r>
      <w:r>
        <w:rPr>
          <w:lang w:val="en"/>
        </w:rPr>
        <w:t xml:space="preserve">. </w:t>
      </w:r>
      <w:r w:rsidRPr="005B3039">
        <w:rPr>
          <w:lang w:val="en"/>
        </w:rPr>
        <w:t>Assuming the cost to educate LEP students in the United States remains mostly unchanged since 2015, that would make the cost of educating new refugees approximately $71,275,000 annually over their first five years in country.</w:t>
      </w:r>
    </w:p>
    <w:p w14:paraId="045BAE40" w14:textId="3EFF0F4C" w:rsidR="005B3039" w:rsidRPr="005B3039" w:rsidRDefault="00D5725A" w:rsidP="00D5725A">
      <w:pPr>
        <w:pStyle w:val="Contention2"/>
        <w:rPr>
          <w:lang w:val="en"/>
        </w:rPr>
      </w:pPr>
      <w:bookmarkStart w:id="33" w:name="_Toc516151142"/>
      <w:r>
        <w:rPr>
          <w:lang w:val="en"/>
        </w:rPr>
        <w:t>Link: Refugee earnings low</w:t>
      </w:r>
      <w:bookmarkEnd w:id="33"/>
    </w:p>
    <w:p w14:paraId="3D8D218B" w14:textId="3A1D43E8" w:rsidR="002C6929" w:rsidRDefault="002C6929" w:rsidP="002C6929">
      <w:pPr>
        <w:pStyle w:val="Citation3"/>
      </w:pPr>
      <w:r w:rsidRPr="00232B83">
        <w:rPr>
          <w:u w:val="single"/>
        </w:rPr>
        <w:t xml:space="preserve">Matthew O’Brien and Spencer </w:t>
      </w:r>
      <w:proofErr w:type="spellStart"/>
      <w:r w:rsidRPr="00232B83">
        <w:rPr>
          <w:u w:val="single"/>
        </w:rPr>
        <w:t>Raley</w:t>
      </w:r>
      <w:proofErr w:type="spellEnd"/>
      <w:r w:rsidRPr="00232B83">
        <w:rPr>
          <w:u w:val="single"/>
        </w:rPr>
        <w:t>, 2018</w:t>
      </w:r>
      <w:r>
        <w:t>. (</w:t>
      </w:r>
      <w:r w:rsidRPr="00232B83">
        <w:t>O’Brien joined FAIR</w:t>
      </w:r>
      <w:r>
        <w:t xml:space="preserve"> (Federation for American Immigration Reform)</w:t>
      </w:r>
      <w:r w:rsidRPr="00232B83">
        <w:t xml:space="preserve"> in 2016</w:t>
      </w:r>
      <w:r>
        <w:t>;</w:t>
      </w:r>
      <w:r w:rsidRPr="00232B83">
        <w:t xml:space="preserve"> responsible for managing FAIR’s research activities</w:t>
      </w:r>
      <w:r>
        <w:t>;</w:t>
      </w:r>
      <w:r w:rsidRPr="00232B83">
        <w:t xml:space="preserve"> writes content for FAIR’s website and publications. </w:t>
      </w:r>
      <w:r>
        <w:t xml:space="preserve">; former </w:t>
      </w:r>
      <w:r w:rsidRPr="00232B83">
        <w:t>Chief of the National Security Division at U.S. Citizenship a</w:t>
      </w:r>
      <w:r>
        <w:t>nd Immigration Services</w:t>
      </w:r>
      <w:r w:rsidRPr="00232B83">
        <w:t>.</w:t>
      </w:r>
      <w:r>
        <w:t xml:space="preserve"> </w:t>
      </w:r>
      <w:r w:rsidRPr="00232B83">
        <w:t>Spencer joined the Federation for American Immigration Reform (FAIR) in 2015. He conducts research and writes content for F</w:t>
      </w:r>
      <w:r>
        <w:t xml:space="preserve">AIR’s publications and website; </w:t>
      </w:r>
      <w:r w:rsidRPr="00232B83">
        <w:t xml:space="preserve">B.A. in Government from the University of Texas at Austin. </w:t>
      </w:r>
      <w:r>
        <w:t>“</w:t>
      </w:r>
      <w:r w:rsidRPr="00232B83">
        <w:t>The Fiscal Cost of Resettling Refugees in the United States</w:t>
      </w:r>
      <w:r>
        <w:t>”</w:t>
      </w:r>
      <w:r w:rsidRPr="00232B83">
        <w:t xml:space="preserve"> February 5, 2018</w:t>
      </w:r>
      <w:r>
        <w:t xml:space="preserve">. </w:t>
      </w:r>
      <w:hyperlink r:id="rId32" w:history="1">
        <w:r w:rsidR="00094372" w:rsidRPr="007E68A7">
          <w:rPr>
            <w:rStyle w:val="Hyperlink"/>
          </w:rPr>
          <w:t>http://www.fairus.org/issue/legal-immigration/fiscal-cost-resettling-refugees-united-states</w:t>
        </w:r>
      </w:hyperlink>
      <w:r w:rsidR="00094372">
        <w:t xml:space="preserve"> </w:t>
      </w:r>
    </w:p>
    <w:p w14:paraId="79B28080" w14:textId="0E848B6B" w:rsidR="00232B83" w:rsidRDefault="005B3039" w:rsidP="00232B83">
      <w:pPr>
        <w:pStyle w:val="Evidence"/>
      </w:pPr>
      <w:r>
        <w:t>According to ORR, refugee’s earnings are meager throughout their first five years in the United States, increasing from $10.22/hour to $10.86/ hour – only a 6.3 percent increase over five years, on average. This means they are unlikely to pay any federal income taxes, and could end up receiving a net credit from the federal government when programs like the Earned Income Tax Credit and Additional Child Tax Credit are considered. Furthermore, their state and local income tax contributions will be also negligible, after any returns. This is largely because approximately 15 percent of all recent refugees have been settled in states with no income tax, and more than half come from states where the state tax rate for low-income filers is 4.5 percent or lower, based on data from the Pew Research Center27 and the Tax Foundation.</w:t>
      </w:r>
      <w:r w:rsidR="00232B83" w:rsidRPr="00232B83">
        <w:t xml:space="preserve"> </w:t>
      </w:r>
    </w:p>
    <w:p w14:paraId="33C8D398" w14:textId="2D9DEE0D" w:rsidR="00D5725A" w:rsidRDefault="00D5725A" w:rsidP="00D5725A">
      <w:pPr>
        <w:pStyle w:val="Contention2"/>
      </w:pPr>
      <w:bookmarkStart w:id="34" w:name="_Toc516151143"/>
      <w:r>
        <w:lastRenderedPageBreak/>
        <w:t>Link: Heavy burden on government and taxpayers</w:t>
      </w:r>
      <w:bookmarkEnd w:id="34"/>
    </w:p>
    <w:p w14:paraId="6A4CB0F4" w14:textId="3C3360E8" w:rsidR="002C6929" w:rsidRDefault="002C6929" w:rsidP="002C6929">
      <w:pPr>
        <w:pStyle w:val="Citation3"/>
      </w:pPr>
      <w:r w:rsidRPr="00232B83">
        <w:rPr>
          <w:u w:val="single"/>
        </w:rPr>
        <w:t xml:space="preserve">Matthew O’Brien and Spencer </w:t>
      </w:r>
      <w:proofErr w:type="spellStart"/>
      <w:r w:rsidRPr="00232B83">
        <w:rPr>
          <w:u w:val="single"/>
        </w:rPr>
        <w:t>Raley</w:t>
      </w:r>
      <w:proofErr w:type="spellEnd"/>
      <w:r w:rsidRPr="00232B83">
        <w:rPr>
          <w:u w:val="single"/>
        </w:rPr>
        <w:t>, 2018</w:t>
      </w:r>
      <w:r>
        <w:t>. (</w:t>
      </w:r>
      <w:r w:rsidRPr="00232B83">
        <w:t>O’Brien joined FAIR</w:t>
      </w:r>
      <w:r>
        <w:t xml:space="preserve"> (Federation for American Immigration Reform)</w:t>
      </w:r>
      <w:r w:rsidRPr="00232B83">
        <w:t xml:space="preserve"> in 2016</w:t>
      </w:r>
      <w:r>
        <w:t>;</w:t>
      </w:r>
      <w:r w:rsidRPr="00232B83">
        <w:t xml:space="preserve"> responsible for managing FAIR’s research activities</w:t>
      </w:r>
      <w:r>
        <w:t>;</w:t>
      </w:r>
      <w:r w:rsidRPr="00232B83">
        <w:t xml:space="preserve"> writes content for FAIR’s website and publications. </w:t>
      </w:r>
      <w:r>
        <w:t xml:space="preserve">; former </w:t>
      </w:r>
      <w:r w:rsidRPr="00232B83">
        <w:t>Chief of the National Security Division at U.S. Citizenship a</w:t>
      </w:r>
      <w:r>
        <w:t>nd Immigration Services</w:t>
      </w:r>
      <w:r w:rsidRPr="00232B83">
        <w:t>.</w:t>
      </w:r>
      <w:r>
        <w:t xml:space="preserve"> </w:t>
      </w:r>
      <w:r w:rsidRPr="00232B83">
        <w:t>Spencer joined the Federation for American Immigration Reform (FAIR) in 2015. He conducts research and writes content for F</w:t>
      </w:r>
      <w:r>
        <w:t xml:space="preserve">AIR’s publications and website; </w:t>
      </w:r>
      <w:r w:rsidRPr="00232B83">
        <w:t xml:space="preserve">B.A. in Government from the University of Texas at Austin. </w:t>
      </w:r>
      <w:r>
        <w:t>“</w:t>
      </w:r>
      <w:r w:rsidRPr="00232B83">
        <w:t>The Fiscal Cost of Resettling Refugees in the United States</w:t>
      </w:r>
      <w:r>
        <w:t>”</w:t>
      </w:r>
      <w:r w:rsidRPr="00232B83">
        <w:t xml:space="preserve"> February 5, 2018</w:t>
      </w:r>
      <w:r>
        <w:t xml:space="preserve">. </w:t>
      </w:r>
      <w:hyperlink r:id="rId33" w:history="1">
        <w:r w:rsidR="00094372" w:rsidRPr="007E68A7">
          <w:rPr>
            <w:rStyle w:val="Hyperlink"/>
          </w:rPr>
          <w:t>http://www.fairus.org/issue/legal-immigration/fiscal-cost-resettling-refugees-united-states</w:t>
        </w:r>
      </w:hyperlink>
      <w:r w:rsidR="00094372">
        <w:t xml:space="preserve"> </w:t>
      </w:r>
    </w:p>
    <w:p w14:paraId="42B1A080" w14:textId="6F549707" w:rsidR="00232B83" w:rsidRDefault="00232B83" w:rsidP="00232B83">
      <w:pPr>
        <w:pStyle w:val="Evidence"/>
      </w:pPr>
      <w:r w:rsidRPr="00232B83">
        <w:t xml:space="preserve">While the United States certainly has an interest in assisting those who are truly in dire </w:t>
      </w:r>
      <w:proofErr w:type="spellStart"/>
      <w:r w:rsidRPr="00232B83">
        <w:t>straights</w:t>
      </w:r>
      <w:proofErr w:type="spellEnd"/>
      <w:r w:rsidRPr="00232B83">
        <w:t>, it is now doing so in a manner that is increasing the already crushing burden that state, local and federal governments impose on American taxpayers. Most of the charitable ethnic and religious groups which once helped to assimilate refugees into our way of life have morphed into contractors who earn significant sums of money by billing the government for services provided to refugees. Therefore, these groups have a vested interest in keeping refugee numbers high. And taxpayers are footing the bill.</w:t>
      </w:r>
    </w:p>
    <w:p w14:paraId="55ED5E57" w14:textId="77777777" w:rsidR="00D5725A" w:rsidRDefault="00D5725A" w:rsidP="00D5725A">
      <w:pPr>
        <w:pStyle w:val="Contention2"/>
      </w:pPr>
      <w:bookmarkStart w:id="35" w:name="_Toc516151144"/>
      <w:r>
        <w:t>Impact: Net Cost of over $1 billion to house all US refugees</w:t>
      </w:r>
      <w:bookmarkEnd w:id="35"/>
    </w:p>
    <w:p w14:paraId="1B2D6A38" w14:textId="3E53B5F3" w:rsidR="002C6929" w:rsidRDefault="002C6929" w:rsidP="002C6929">
      <w:pPr>
        <w:pStyle w:val="Citation3"/>
      </w:pPr>
      <w:r w:rsidRPr="00232B83">
        <w:rPr>
          <w:u w:val="single"/>
        </w:rPr>
        <w:t xml:space="preserve">Matthew O’Brien and Spencer </w:t>
      </w:r>
      <w:proofErr w:type="spellStart"/>
      <w:r w:rsidRPr="00232B83">
        <w:rPr>
          <w:u w:val="single"/>
        </w:rPr>
        <w:t>Raley</w:t>
      </w:r>
      <w:proofErr w:type="spellEnd"/>
      <w:r w:rsidRPr="00232B83">
        <w:rPr>
          <w:u w:val="single"/>
        </w:rPr>
        <w:t>, 2018</w:t>
      </w:r>
      <w:r>
        <w:t>. (</w:t>
      </w:r>
      <w:r w:rsidRPr="00232B83">
        <w:t>O’Brien joined FAIR</w:t>
      </w:r>
      <w:r>
        <w:t xml:space="preserve"> (Federation for American Immigration Reform)</w:t>
      </w:r>
      <w:r w:rsidRPr="00232B83">
        <w:t xml:space="preserve"> in 2016</w:t>
      </w:r>
      <w:r>
        <w:t>;</w:t>
      </w:r>
      <w:r w:rsidRPr="00232B83">
        <w:t xml:space="preserve"> responsible for managing FAIR’s research activities</w:t>
      </w:r>
      <w:r>
        <w:t>;</w:t>
      </w:r>
      <w:r w:rsidRPr="00232B83">
        <w:t xml:space="preserve"> writes content for FAIR’s website and publications. </w:t>
      </w:r>
      <w:r>
        <w:t xml:space="preserve">; former </w:t>
      </w:r>
      <w:r w:rsidRPr="00232B83">
        <w:t>Chief of the National Security Division at U.S. Citizenship a</w:t>
      </w:r>
      <w:r>
        <w:t>nd Immigration Services</w:t>
      </w:r>
      <w:r w:rsidRPr="00232B83">
        <w:t>.</w:t>
      </w:r>
      <w:r>
        <w:t xml:space="preserve"> </w:t>
      </w:r>
      <w:r w:rsidRPr="00232B83">
        <w:t>Spencer joined the Federation for American Immigration Reform (FAIR) in 2015. He conducts research and writes content for F</w:t>
      </w:r>
      <w:r>
        <w:t xml:space="preserve">AIR’s publications and website; </w:t>
      </w:r>
      <w:r w:rsidRPr="00232B83">
        <w:t xml:space="preserve">B.A. in Government from the University of Texas at Austin. </w:t>
      </w:r>
      <w:r>
        <w:t>“</w:t>
      </w:r>
      <w:r w:rsidRPr="00232B83">
        <w:t>The Fiscal Cost of Resettling Refugees in the United States</w:t>
      </w:r>
      <w:r>
        <w:t>”</w:t>
      </w:r>
      <w:r w:rsidRPr="00232B83">
        <w:t xml:space="preserve"> February 5, 2018</w:t>
      </w:r>
      <w:r>
        <w:t xml:space="preserve">. </w:t>
      </w:r>
      <w:hyperlink r:id="rId34" w:history="1">
        <w:r w:rsidR="00094372" w:rsidRPr="007E68A7">
          <w:rPr>
            <w:rStyle w:val="Hyperlink"/>
          </w:rPr>
          <w:t>http://www.fairus.org/issue/legal-immigration/fiscal-cost-resettling-refugees-united-states</w:t>
        </w:r>
      </w:hyperlink>
      <w:r w:rsidR="00094372">
        <w:t xml:space="preserve"> </w:t>
      </w:r>
    </w:p>
    <w:p w14:paraId="251E5384" w14:textId="77777777" w:rsidR="00D5725A" w:rsidRDefault="00D5725A" w:rsidP="00D5725A">
      <w:pPr>
        <w:pStyle w:val="Evidence"/>
      </w:pPr>
      <w:r>
        <w:t>According to a new study released by FAIR, the annual cost to U.S. taxpayers is $1.8 billion and over five years, that financial burden skyrockets to $8.8 billion. Those figures are only estimates because refugees will access welfare and other government assistance at different rates and the number of refugees entering the U.S also changes from year-to-year. Using the most recent admissions figures, data on federal and state public assistance programs, and information from the Office of Refugee Resettlement (ORR), our analysis found: •The cost per refugee to American taxpayers just under $79,600 every year in the first five years after a refugee is resettled in the U.S.; •In 2016, the State Department spent nearly $545 million to process and resettle refugees, including $140,389,177 on transportation costs; •Of the $1.8 billion in resettlement costs, $867 billion was spent on welfare alone; •In their first five years, approximately 54 percent of all refugees will hold jobs that pay less than $11 an hour; •$71 million will be spent to educate refugees and asylum-seekers, a majority of which will be paid by state and local governments. •Over five years, an estimated 15.7 percent of all refugees will need housing assistance, which is roughly $7,600 per household in 2014 dollars.</w:t>
      </w:r>
    </w:p>
    <w:p w14:paraId="3C323B3C" w14:textId="77777777" w:rsidR="00D5725A" w:rsidRDefault="00D5725A" w:rsidP="00D5725A">
      <w:pPr>
        <w:pStyle w:val="Contention2"/>
      </w:pPr>
      <w:bookmarkStart w:id="36" w:name="_Toc516151145"/>
      <w:r>
        <w:t>Impact: Net loss per refugee</w:t>
      </w:r>
      <w:bookmarkEnd w:id="36"/>
      <w:r>
        <w:t xml:space="preserve"> </w:t>
      </w:r>
    </w:p>
    <w:p w14:paraId="38509733" w14:textId="27E3619F" w:rsidR="002C6929" w:rsidRDefault="002C6929" w:rsidP="002C6929">
      <w:pPr>
        <w:pStyle w:val="Citation3"/>
      </w:pPr>
      <w:r w:rsidRPr="00232B83">
        <w:rPr>
          <w:u w:val="single"/>
        </w:rPr>
        <w:t xml:space="preserve">Matthew O’Brien and Spencer </w:t>
      </w:r>
      <w:proofErr w:type="spellStart"/>
      <w:r w:rsidRPr="00232B83">
        <w:rPr>
          <w:u w:val="single"/>
        </w:rPr>
        <w:t>Raley</w:t>
      </w:r>
      <w:proofErr w:type="spellEnd"/>
      <w:r w:rsidRPr="00232B83">
        <w:rPr>
          <w:u w:val="single"/>
        </w:rPr>
        <w:t>, 2018</w:t>
      </w:r>
      <w:r>
        <w:t>. (</w:t>
      </w:r>
      <w:r w:rsidRPr="00232B83">
        <w:t>O’Brien joined FAIR</w:t>
      </w:r>
      <w:r>
        <w:t xml:space="preserve"> (Federation for American Immigration Reform)</w:t>
      </w:r>
      <w:r w:rsidRPr="00232B83">
        <w:t xml:space="preserve"> in 2016</w:t>
      </w:r>
      <w:r>
        <w:t>;</w:t>
      </w:r>
      <w:r w:rsidRPr="00232B83">
        <w:t xml:space="preserve"> responsible for managing FAIR’s research activities</w:t>
      </w:r>
      <w:r>
        <w:t>;</w:t>
      </w:r>
      <w:r w:rsidRPr="00232B83">
        <w:t xml:space="preserve"> writes content for FAIR’s website and publications. </w:t>
      </w:r>
      <w:r>
        <w:t xml:space="preserve">; former </w:t>
      </w:r>
      <w:r w:rsidRPr="00232B83">
        <w:t>Chief of the National Security Division at U.S. Citizenship a</w:t>
      </w:r>
      <w:r>
        <w:t>nd Immigration Services</w:t>
      </w:r>
      <w:r w:rsidRPr="00232B83">
        <w:t>.</w:t>
      </w:r>
      <w:r>
        <w:t xml:space="preserve"> </w:t>
      </w:r>
      <w:r w:rsidRPr="00232B83">
        <w:t>Spencer joined the Federation for American Immigration Reform (FAIR) in 2015. He conducts research and writes content for F</w:t>
      </w:r>
      <w:r>
        <w:t xml:space="preserve">AIR’s publications and website; </w:t>
      </w:r>
      <w:r w:rsidRPr="00232B83">
        <w:t xml:space="preserve">B.A. in Government from the University of Texas at Austin. </w:t>
      </w:r>
      <w:r>
        <w:t>“</w:t>
      </w:r>
      <w:r w:rsidRPr="00232B83">
        <w:t>The Fiscal Cost of Resettling Refugees in the United States</w:t>
      </w:r>
      <w:r>
        <w:t>”</w:t>
      </w:r>
      <w:r w:rsidRPr="00232B83">
        <w:t xml:space="preserve"> February 5, 2018</w:t>
      </w:r>
      <w:r>
        <w:t xml:space="preserve">. </w:t>
      </w:r>
      <w:hyperlink r:id="rId35" w:history="1">
        <w:r w:rsidR="00094372" w:rsidRPr="007E68A7">
          <w:rPr>
            <w:rStyle w:val="Hyperlink"/>
          </w:rPr>
          <w:t>http://www.fairus.org/issue/legal-immigration/fiscal-cost-resettling-refugees-united-states</w:t>
        </w:r>
      </w:hyperlink>
      <w:r w:rsidR="00094372">
        <w:t xml:space="preserve"> </w:t>
      </w:r>
    </w:p>
    <w:p w14:paraId="0C76BE7A" w14:textId="77777777" w:rsidR="00D5725A" w:rsidRDefault="00D5725A" w:rsidP="00D5725A">
      <w:pPr>
        <w:pStyle w:val="Evidence"/>
      </w:pPr>
      <w:r>
        <w:t>Accordingly, we estimate that the average state and local income tax contribution per working refugee comes out to $843, annually, or just over $4,200 over five years. This totals roughly $215.4 million in state income tax payments overall. However, these relatively low payments do not cover the costs of cash programs and services received by refugees.</w:t>
      </w:r>
    </w:p>
    <w:p w14:paraId="1B32E666" w14:textId="3DAB44AA" w:rsidR="00D5725A" w:rsidRDefault="00D5725A" w:rsidP="00D5725A">
      <w:pPr>
        <w:pStyle w:val="Contention2"/>
      </w:pPr>
      <w:bookmarkStart w:id="37" w:name="_Toc516151146"/>
      <w:r>
        <w:lastRenderedPageBreak/>
        <w:t>Impact: Straining small communities</w:t>
      </w:r>
      <w:bookmarkEnd w:id="37"/>
      <w:r>
        <w:t xml:space="preserve"> </w:t>
      </w:r>
    </w:p>
    <w:p w14:paraId="06C5437E" w14:textId="3A311477" w:rsidR="002C6929" w:rsidRDefault="002C6929" w:rsidP="002C6929">
      <w:pPr>
        <w:pStyle w:val="Citation3"/>
      </w:pPr>
      <w:r w:rsidRPr="00232B83">
        <w:rPr>
          <w:u w:val="single"/>
        </w:rPr>
        <w:t xml:space="preserve">Matthew O’Brien and Spencer </w:t>
      </w:r>
      <w:proofErr w:type="spellStart"/>
      <w:r w:rsidRPr="00232B83">
        <w:rPr>
          <w:u w:val="single"/>
        </w:rPr>
        <w:t>Raley</w:t>
      </w:r>
      <w:proofErr w:type="spellEnd"/>
      <w:r w:rsidRPr="00232B83">
        <w:rPr>
          <w:u w:val="single"/>
        </w:rPr>
        <w:t>, 2018</w:t>
      </w:r>
      <w:r>
        <w:t>. (</w:t>
      </w:r>
      <w:r w:rsidRPr="00232B83">
        <w:t>O’Brien joined FAIR</w:t>
      </w:r>
      <w:r>
        <w:t xml:space="preserve"> (Federation for American Immigration Reform)</w:t>
      </w:r>
      <w:r w:rsidRPr="00232B83">
        <w:t xml:space="preserve"> in 2016</w:t>
      </w:r>
      <w:r>
        <w:t>;</w:t>
      </w:r>
      <w:r w:rsidRPr="00232B83">
        <w:t xml:space="preserve"> responsible for managing FAIR’s research activities</w:t>
      </w:r>
      <w:r>
        <w:t>;</w:t>
      </w:r>
      <w:r w:rsidRPr="00232B83">
        <w:t xml:space="preserve"> writes content for FAIR’s website and publications. </w:t>
      </w:r>
      <w:r>
        <w:t xml:space="preserve">; former </w:t>
      </w:r>
      <w:r w:rsidRPr="00232B83">
        <w:t>Chief of the National Security Division at U.S. Citizenship a</w:t>
      </w:r>
      <w:r>
        <w:t>nd Immigration Services</w:t>
      </w:r>
      <w:r w:rsidRPr="00232B83">
        <w:t>.</w:t>
      </w:r>
      <w:r>
        <w:t xml:space="preserve"> </w:t>
      </w:r>
      <w:r w:rsidRPr="00232B83">
        <w:t>Spencer joined the Federation for American Immigration Reform (FAIR) in 2015. He conducts research and writes content for F</w:t>
      </w:r>
      <w:r>
        <w:t xml:space="preserve">AIR’s publications and website; </w:t>
      </w:r>
      <w:r w:rsidRPr="00232B83">
        <w:t xml:space="preserve">B.A. in Government from the University of Texas at Austin. </w:t>
      </w:r>
      <w:r>
        <w:t>“</w:t>
      </w:r>
      <w:r w:rsidRPr="00232B83">
        <w:t>The Fiscal Cost of Resettling Refugees in the United States</w:t>
      </w:r>
      <w:r>
        <w:t>”</w:t>
      </w:r>
      <w:r w:rsidRPr="00232B83">
        <w:t xml:space="preserve"> February 5, 2018</w:t>
      </w:r>
      <w:r>
        <w:t xml:space="preserve">. </w:t>
      </w:r>
      <w:hyperlink r:id="rId36" w:history="1">
        <w:r w:rsidR="00094372" w:rsidRPr="007E68A7">
          <w:rPr>
            <w:rStyle w:val="Hyperlink"/>
          </w:rPr>
          <w:t>http://www.fairus.org/issue/legal-immigration/fiscal-cost-resettling-refugees-united-states</w:t>
        </w:r>
      </w:hyperlink>
      <w:r w:rsidR="00094372">
        <w:t xml:space="preserve"> </w:t>
      </w:r>
    </w:p>
    <w:p w14:paraId="7DE4BB7D" w14:textId="18615C70" w:rsidR="00232B83" w:rsidRDefault="00232B83" w:rsidP="00232B83">
      <w:pPr>
        <w:pStyle w:val="Evidence"/>
      </w:pPr>
      <w:r>
        <w:t>In addition, refugees are often resettled in small to mid-sized communities without any attempt to consult with local political officials, educational administrators or public safety officers. This results in additional strains on already tight school, public health and social services budgets as communities attempt to cope with a rapid influx of individuals who may lack the language, cultural and job skills needed to integrate into the life of American cities and towns.</w:t>
      </w:r>
    </w:p>
    <w:p w14:paraId="10B60BF4" w14:textId="77777777" w:rsidR="00D5725A" w:rsidRDefault="00D5725A" w:rsidP="00D5725A">
      <w:pPr>
        <w:pStyle w:val="Contention2"/>
      </w:pPr>
      <w:bookmarkStart w:id="38" w:name="_Toc516151147"/>
      <w:bookmarkStart w:id="39" w:name="_Hlk511488215"/>
      <w:r>
        <w:t>Impact: Costs outweigh benefits</w:t>
      </w:r>
      <w:bookmarkEnd w:id="38"/>
    </w:p>
    <w:p w14:paraId="58BAE295" w14:textId="2A4C3759" w:rsidR="002C6929" w:rsidRDefault="002C6929" w:rsidP="002C6929">
      <w:pPr>
        <w:pStyle w:val="Citation3"/>
      </w:pPr>
      <w:r w:rsidRPr="00232B83">
        <w:rPr>
          <w:u w:val="single"/>
        </w:rPr>
        <w:t xml:space="preserve">Matthew O’Brien and Spencer </w:t>
      </w:r>
      <w:proofErr w:type="spellStart"/>
      <w:r w:rsidRPr="00232B83">
        <w:rPr>
          <w:u w:val="single"/>
        </w:rPr>
        <w:t>Raley</w:t>
      </w:r>
      <w:proofErr w:type="spellEnd"/>
      <w:r w:rsidRPr="00232B83">
        <w:rPr>
          <w:u w:val="single"/>
        </w:rPr>
        <w:t>, 2018</w:t>
      </w:r>
      <w:r>
        <w:t>. (</w:t>
      </w:r>
      <w:r w:rsidRPr="00232B83">
        <w:t>O’Brien joined FAIR</w:t>
      </w:r>
      <w:r>
        <w:t xml:space="preserve"> (Federation for American Immigration Reform)</w:t>
      </w:r>
      <w:r w:rsidRPr="00232B83">
        <w:t xml:space="preserve"> in 2016</w:t>
      </w:r>
      <w:r>
        <w:t>;</w:t>
      </w:r>
      <w:r w:rsidRPr="00232B83">
        <w:t xml:space="preserve"> responsible for managing FAIR’s research activities</w:t>
      </w:r>
      <w:r>
        <w:t>;</w:t>
      </w:r>
      <w:r w:rsidRPr="00232B83">
        <w:t xml:space="preserve"> writes content for FAIR’s website and publications. </w:t>
      </w:r>
      <w:r>
        <w:t xml:space="preserve">; former </w:t>
      </w:r>
      <w:r w:rsidRPr="00232B83">
        <w:t>Chief of the National Security Division at U.S. Citizenship a</w:t>
      </w:r>
      <w:r>
        <w:t>nd Immigration Services</w:t>
      </w:r>
      <w:r w:rsidRPr="00232B83">
        <w:t>.</w:t>
      </w:r>
      <w:r>
        <w:t xml:space="preserve"> </w:t>
      </w:r>
      <w:r w:rsidRPr="00232B83">
        <w:t>Spencer joined the Federation for American Immigration Reform (FAIR) in 2015. He conducts research and writes content for F</w:t>
      </w:r>
      <w:r>
        <w:t xml:space="preserve">AIR’s publications and website; </w:t>
      </w:r>
      <w:r w:rsidRPr="00232B83">
        <w:t xml:space="preserve">B.A. in Government from the University of Texas at Austin. </w:t>
      </w:r>
      <w:r>
        <w:t>“</w:t>
      </w:r>
      <w:r w:rsidRPr="00232B83">
        <w:t>The Fiscal Cost of Resettling Refugees in the United States</w:t>
      </w:r>
      <w:r>
        <w:t>”</w:t>
      </w:r>
      <w:r w:rsidRPr="00232B83">
        <w:t xml:space="preserve"> February 5, 2018</w:t>
      </w:r>
      <w:r>
        <w:t xml:space="preserve">. </w:t>
      </w:r>
      <w:hyperlink r:id="rId37" w:history="1">
        <w:r w:rsidR="00094372" w:rsidRPr="007E68A7">
          <w:rPr>
            <w:rStyle w:val="Hyperlink"/>
          </w:rPr>
          <w:t>http://www.fairus.org/issue/legal-immigration/fiscal-cost-resettling-refugees-united-states</w:t>
        </w:r>
      </w:hyperlink>
      <w:r w:rsidR="00094372">
        <w:t xml:space="preserve"> </w:t>
      </w:r>
    </w:p>
    <w:p w14:paraId="053991CA" w14:textId="28D76EF0" w:rsidR="00D5725A" w:rsidRDefault="00D5725A" w:rsidP="00D5725A">
      <w:pPr>
        <w:pStyle w:val="Evidence"/>
      </w:pPr>
      <w:r w:rsidRPr="00C14047">
        <w:rPr>
          <w:u w:val="single"/>
        </w:rPr>
        <w:t>America is currently faced with massive budget deficits, a tense global security climate, and an economy that, while improving, is still experiencing growing pains. Accordingly, government policy should shift away from relocating refugees to the United States. The costs, both fiscal and social, outweigh the benefits provided to a relatively small portion of the overall refugee population in the world.</w:t>
      </w:r>
      <w:r w:rsidRPr="00232B83">
        <w:t xml:space="preserve"> Instead, the U.S. should begin using its considerable economic, diplomatic and military influence to de-escalate the conflicts that give rise to refugees. In situations where de-escalation is not possible, the U.S. should provide direct assistance to refugees within, or nearby, their country of origin, rather than relocating them to the United States. These alternatives are both more cost-effe</w:t>
      </w:r>
      <w:r w:rsidR="00C14047">
        <w:t>ctive – up to 10 times cheaper</w:t>
      </w:r>
      <w:r w:rsidRPr="00232B83">
        <w:t xml:space="preserve"> – and safer for the American public, than resettling refugees in the United States. They would also allow the United States to compassionately help hundreds of thousands more refugees on an annual basis, without continuing to add to the already high costs of immigration currently being borne by American taxpayers.</w:t>
      </w:r>
    </w:p>
    <w:p w14:paraId="5F05B33D" w14:textId="71EE4DDB" w:rsidR="00D5725A" w:rsidRDefault="00D5725A" w:rsidP="00D5725A">
      <w:pPr>
        <w:pStyle w:val="Contention2"/>
      </w:pPr>
      <w:bookmarkStart w:id="40" w:name="_Toc516151148"/>
      <w:bookmarkEnd w:id="39"/>
      <w:r>
        <w:t xml:space="preserve">Impact: </w:t>
      </w:r>
      <w:r w:rsidR="00740852">
        <w:t xml:space="preserve">Nine </w:t>
      </w:r>
      <w:r w:rsidR="00E1311D">
        <w:t>ignored for every one resettled</w:t>
      </w:r>
      <w:bookmarkEnd w:id="40"/>
      <w:r w:rsidR="00E1311D">
        <w:t xml:space="preserve"> </w:t>
      </w:r>
    </w:p>
    <w:p w14:paraId="78BA1448" w14:textId="77777777" w:rsidR="00D5725A" w:rsidRPr="003E436A" w:rsidRDefault="00D5725A" w:rsidP="00D5725A">
      <w:pPr>
        <w:pStyle w:val="Contention3"/>
      </w:pPr>
      <w:r>
        <w:t xml:space="preserve">The cost if resettling one refugee in the US could assist more than ten in their home region </w:t>
      </w:r>
    </w:p>
    <w:p w14:paraId="15A9084B" w14:textId="1F0B06C2" w:rsidR="00D5725A" w:rsidRDefault="00D5725A" w:rsidP="00D5725A">
      <w:pPr>
        <w:pStyle w:val="Citation3"/>
      </w:pPr>
      <w:r w:rsidRPr="005B3039">
        <w:rPr>
          <w:u w:val="single"/>
        </w:rPr>
        <w:t>Colum Lynch, 2017.</w:t>
      </w:r>
      <w:r>
        <w:t xml:space="preserve"> (</w:t>
      </w:r>
      <w:r w:rsidRPr="00111491">
        <w:t>Colum Lynch is Foreign Policy’s award-winning U.N.-based senior diplomatic reporter.</w:t>
      </w:r>
      <w:r>
        <w:t>)</w:t>
      </w:r>
      <w:r w:rsidRPr="00111491">
        <w:t xml:space="preserve"> </w:t>
      </w:r>
      <w:r>
        <w:t>“</w:t>
      </w:r>
      <w:r w:rsidRPr="00111491">
        <w:t>Trump to Cut Number of Refugees in U.S. by More Than Half</w:t>
      </w:r>
      <w:r>
        <w:t>”</w:t>
      </w:r>
      <w:r w:rsidRPr="00111491">
        <w:t xml:space="preserve"> September 26, 2017</w:t>
      </w:r>
      <w:r>
        <w:t xml:space="preserve">. </w:t>
      </w:r>
      <w:hyperlink r:id="rId38" w:history="1">
        <w:r w:rsidR="00094372" w:rsidRPr="007E68A7">
          <w:rPr>
            <w:rStyle w:val="Hyperlink"/>
          </w:rPr>
          <w:t>http://foreignpolicy.com/2017/09/26/trump-to-cut-number-of-refugees-in-u-s-by-more-than-half/</w:t>
        </w:r>
      </w:hyperlink>
      <w:r w:rsidR="00094372">
        <w:t xml:space="preserve"> </w:t>
      </w:r>
    </w:p>
    <w:p w14:paraId="10AFDBB9" w14:textId="78D95628" w:rsidR="00D5725A" w:rsidRDefault="00D5725A" w:rsidP="00D5725A">
      <w:pPr>
        <w:pStyle w:val="Evidence"/>
      </w:pPr>
      <w:r w:rsidRPr="00111491">
        <w:t>“For the cost of resettling one refugee in the United States, we can assist more than 10 in their home region,” Trump told the gathering in remarks that were overshadowed by the president’s threat to destroy North Korea and his criticism of the Iran nuclear deal.</w:t>
      </w:r>
    </w:p>
    <w:p w14:paraId="700FCA9D" w14:textId="7568C69B" w:rsidR="0075543F" w:rsidRDefault="0075543F" w:rsidP="0075543F">
      <w:pPr>
        <w:pStyle w:val="Contention1"/>
        <w:numPr>
          <w:ilvl w:val="0"/>
          <w:numId w:val="45"/>
        </w:numPr>
      </w:pPr>
      <w:r>
        <w:lastRenderedPageBreak/>
        <w:t xml:space="preserve"> </w:t>
      </w:r>
      <w:bookmarkStart w:id="41" w:name="_Toc516151149"/>
      <w:r>
        <w:t>Terrorism Risk</w:t>
      </w:r>
      <w:bookmarkEnd w:id="41"/>
    </w:p>
    <w:p w14:paraId="63A1D147" w14:textId="1AC1FA06" w:rsidR="0075543F" w:rsidRPr="0075543F" w:rsidRDefault="0075543F" w:rsidP="0075543F">
      <w:pPr>
        <w:pStyle w:val="Contention2"/>
      </w:pPr>
      <w:bookmarkStart w:id="42" w:name="_Toc516151150"/>
      <w:r>
        <w:t>Link: Rohingya don’t question radical ARSA</w:t>
      </w:r>
      <w:bookmarkEnd w:id="42"/>
      <w:r>
        <w:t xml:space="preserve"> </w:t>
      </w:r>
    </w:p>
    <w:p w14:paraId="44CB2A3A" w14:textId="52B47596" w:rsidR="00A2518C" w:rsidRDefault="00764A46" w:rsidP="0075543F">
      <w:pPr>
        <w:pStyle w:val="Citation3"/>
      </w:pPr>
      <w:r w:rsidRPr="0075543F">
        <w:rPr>
          <w:u w:val="single"/>
        </w:rPr>
        <w:t>Financial Times</w:t>
      </w:r>
      <w:r w:rsidR="0075543F" w:rsidRPr="0075543F">
        <w:rPr>
          <w:u w:val="single"/>
        </w:rPr>
        <w:t>, 2017.</w:t>
      </w:r>
      <w:r w:rsidR="0075543F">
        <w:t xml:space="preserve"> (Sara </w:t>
      </w:r>
      <w:proofErr w:type="spellStart"/>
      <w:r w:rsidR="0075543F">
        <w:t>Perria</w:t>
      </w:r>
      <w:proofErr w:type="spellEnd"/>
      <w:r w:rsidR="0075543F">
        <w:t xml:space="preserve">) </w:t>
      </w:r>
      <w:r>
        <w:t>“</w:t>
      </w:r>
      <w:r w:rsidRPr="00764A46">
        <w:t xml:space="preserve">Rohingya plight in Bangladesh raises fears of </w:t>
      </w:r>
      <w:r>
        <w:t xml:space="preserve">radicalization” </w:t>
      </w:r>
      <w:r w:rsidRPr="00764A46">
        <w:t>December 6, 2017</w:t>
      </w:r>
      <w:r>
        <w:t xml:space="preserve">. </w:t>
      </w:r>
      <w:hyperlink r:id="rId39" w:history="1">
        <w:r w:rsidR="000B0E75" w:rsidRPr="000612B4">
          <w:rPr>
            <w:rStyle w:val="Hyperlink"/>
          </w:rPr>
          <w:t>https://www.ft.com/content/eef90090-d95a-11e7-a039-c64b1c09b482</w:t>
        </w:r>
      </w:hyperlink>
    </w:p>
    <w:p w14:paraId="70F07C8B" w14:textId="1EA168A9" w:rsidR="000B0E75" w:rsidRDefault="00764A46" w:rsidP="00764A46">
      <w:pPr>
        <w:pStyle w:val="Evidence"/>
      </w:pPr>
      <w:r>
        <w:t xml:space="preserve">Yet </w:t>
      </w:r>
      <w:r w:rsidRPr="00764A46">
        <w:rPr>
          <w:u w:val="single"/>
        </w:rPr>
        <w:t xml:space="preserve">there is little criticism or resentment in the camps of the </w:t>
      </w:r>
      <w:proofErr w:type="spellStart"/>
      <w:r w:rsidRPr="00764A46">
        <w:rPr>
          <w:u w:val="single"/>
        </w:rPr>
        <w:t>Arakan</w:t>
      </w:r>
      <w:proofErr w:type="spellEnd"/>
      <w:r w:rsidRPr="00764A46">
        <w:rPr>
          <w:u w:val="single"/>
        </w:rPr>
        <w:t xml:space="preserve"> Rohingya Salvation Army, the radical militant group blamed by the Myanmar government and local Buddhists for sparking Asia’s worst refugee crisis for decades. It was </w:t>
      </w:r>
      <w:proofErr w:type="spellStart"/>
      <w:r w:rsidRPr="00764A46">
        <w:rPr>
          <w:u w:val="single"/>
        </w:rPr>
        <w:t>Arsa’s</w:t>
      </w:r>
      <w:proofErr w:type="spellEnd"/>
      <w:r w:rsidRPr="00764A46">
        <w:rPr>
          <w:u w:val="single"/>
        </w:rPr>
        <w:t xml:space="preserve"> crude August attacks on Myanmar security forces that prompted the brutal crackdown, but among those languishing in the overcrowded camps rage is directed squarely at the Myanmar military. Not one of the dozens of refugees interviewed by the Financial Times questioned the legitimacy of the insurgency carried out by ARSA, which is now seeking to regroup</w:t>
      </w:r>
      <w:r>
        <w:t>.</w:t>
      </w:r>
    </w:p>
    <w:p w14:paraId="3138E2E1" w14:textId="093DF455" w:rsidR="0075543F" w:rsidRDefault="0075543F" w:rsidP="0075543F">
      <w:pPr>
        <w:pStyle w:val="Contention2"/>
      </w:pPr>
      <w:bookmarkStart w:id="43" w:name="_Toc516151151"/>
      <w:r>
        <w:t>Brink: ARSA won’t struggle to recruit</w:t>
      </w:r>
      <w:bookmarkEnd w:id="43"/>
      <w:r>
        <w:t xml:space="preserve"> </w:t>
      </w:r>
    </w:p>
    <w:p w14:paraId="1928F10E" w14:textId="77777777" w:rsidR="0075543F" w:rsidRDefault="0075543F" w:rsidP="0075543F">
      <w:pPr>
        <w:pStyle w:val="Citation3"/>
      </w:pPr>
      <w:r w:rsidRPr="0075543F">
        <w:rPr>
          <w:u w:val="single"/>
        </w:rPr>
        <w:t>Financial Times, 2017.</w:t>
      </w:r>
      <w:r>
        <w:t xml:space="preserve"> (Sara </w:t>
      </w:r>
      <w:proofErr w:type="spellStart"/>
      <w:r>
        <w:t>Perria</w:t>
      </w:r>
      <w:proofErr w:type="spellEnd"/>
      <w:r>
        <w:t>) “</w:t>
      </w:r>
      <w:r w:rsidRPr="00764A46">
        <w:t xml:space="preserve">Rohingya plight in Bangladesh raises fears of </w:t>
      </w:r>
      <w:r>
        <w:t xml:space="preserve">radicalization” </w:t>
      </w:r>
      <w:r w:rsidRPr="00764A46">
        <w:t>December 6, 2017</w:t>
      </w:r>
      <w:r>
        <w:t xml:space="preserve">. </w:t>
      </w:r>
      <w:hyperlink r:id="rId40" w:history="1">
        <w:r w:rsidRPr="000612B4">
          <w:rPr>
            <w:rStyle w:val="Hyperlink"/>
          </w:rPr>
          <w:t>https://www.ft.com/content/eef90090-d95a-11e7-a039-c64b1c09b482</w:t>
        </w:r>
      </w:hyperlink>
    </w:p>
    <w:p w14:paraId="0B610B7F" w14:textId="466799B4" w:rsidR="00764A46" w:rsidRDefault="00764A46" w:rsidP="00764A46">
      <w:pPr>
        <w:pStyle w:val="Evidence"/>
      </w:pPr>
      <w:r>
        <w:t xml:space="preserve">From remote camps to town bazaars, the Rohingya in south-east Bangladesh pin vague hopes on a UN-brokered solution to their plight. But </w:t>
      </w:r>
      <w:r w:rsidRPr="0075543F">
        <w:rPr>
          <w:u w:val="single"/>
        </w:rPr>
        <w:t>observers say a swift outcome is unlikely, playing into ARSA’s efforts to recruit more people to its stated cause of defending the Rohingya from persecution.</w:t>
      </w:r>
      <w:r>
        <w:t xml:space="preserve"> “Any long-term hopeless situation is very conducive for recruitment by radical groups who want to pursue their agenda,” says Richard Horsey, an independent analyst based in Myanmar. One ARSA imam, speaking on condition that neither his name nor location be revealed, says the group is biding its time. </w:t>
      </w:r>
      <w:r w:rsidRPr="0075543F">
        <w:rPr>
          <w:u w:val="single"/>
        </w:rPr>
        <w:t>“We are keeping a low profile now, otherwise people will think we are terrorists,” he says. “ARSA is not dead. Hardly any of the hardliners and leadership were killed. Most of those killed and arrested didn’t even belong to ARSA. We wanted the world to know [about our persecution]. And now the world knows that we are refugees.”</w:t>
      </w:r>
      <w:r w:rsidRPr="00764A46">
        <w:t xml:space="preserve"> </w:t>
      </w:r>
      <w:r>
        <w:t xml:space="preserve">The imam, who taught at a madrassa in the Rohingya’s home state of Rakhine, opposes repatriation of refugees under current conditions and says ARSA is preparing new attacks pending the outcome of the international community’s deliberations. </w:t>
      </w:r>
      <w:r w:rsidRPr="0075543F">
        <w:rPr>
          <w:u w:val="single"/>
        </w:rPr>
        <w:t xml:space="preserve">“ARSA will have no problem in identifying young people willing to join,” </w:t>
      </w:r>
      <w:proofErr w:type="spellStart"/>
      <w:r w:rsidRPr="0075543F">
        <w:rPr>
          <w:u w:val="single"/>
        </w:rPr>
        <w:t>Mr</w:t>
      </w:r>
      <w:proofErr w:type="spellEnd"/>
      <w:r w:rsidRPr="0075543F">
        <w:rPr>
          <w:u w:val="single"/>
        </w:rPr>
        <w:t xml:space="preserve"> Horsey says</w:t>
      </w:r>
      <w:r>
        <w:t>. He adds that now most of the Rohingya community is in Bangladesh, the group “will have to shift its modus operandi from attacks under the cover of the community to cross-border attacks — and that needs a very different type of training and weapons”.</w:t>
      </w:r>
    </w:p>
    <w:p w14:paraId="602D5C6A" w14:textId="77777777" w:rsidR="0089598B" w:rsidRDefault="0089598B" w:rsidP="0089598B">
      <w:pPr>
        <w:pStyle w:val="Contention2"/>
      </w:pPr>
      <w:bookmarkStart w:id="44" w:name="_Toc505425606"/>
      <w:bookmarkStart w:id="45" w:name="_Toc516151152"/>
      <w:r>
        <w:t>RESPONSE: to “Muslim Immigrant’s don’t radicalize”: 1.5 generation</w:t>
      </w:r>
      <w:bookmarkEnd w:id="44"/>
      <w:bookmarkEnd w:id="45"/>
    </w:p>
    <w:p w14:paraId="473F4292" w14:textId="52E11902" w:rsidR="0089598B" w:rsidRDefault="0089598B" w:rsidP="0089598B">
      <w:pPr>
        <w:pStyle w:val="Citation3"/>
      </w:pPr>
      <w:r>
        <w:rPr>
          <w:u w:val="single"/>
        </w:rPr>
        <w:t xml:space="preserve">Olivia </w:t>
      </w:r>
      <w:proofErr w:type="spellStart"/>
      <w:r>
        <w:rPr>
          <w:u w:val="single"/>
        </w:rPr>
        <w:t>Enos</w:t>
      </w:r>
      <w:proofErr w:type="spellEnd"/>
      <w:r>
        <w:rPr>
          <w:u w:val="single"/>
        </w:rPr>
        <w:t xml:space="preserve">, David </w:t>
      </w:r>
      <w:proofErr w:type="spellStart"/>
      <w:r>
        <w:rPr>
          <w:u w:val="single"/>
        </w:rPr>
        <w:t>Inserra</w:t>
      </w:r>
      <w:proofErr w:type="spellEnd"/>
      <w:r>
        <w:rPr>
          <w:u w:val="single"/>
        </w:rPr>
        <w:t xml:space="preserve"> and Joshua </w:t>
      </w:r>
      <w:proofErr w:type="spellStart"/>
      <w:r>
        <w:rPr>
          <w:u w:val="single"/>
        </w:rPr>
        <w:t>Meservey</w:t>
      </w:r>
      <w:proofErr w:type="spellEnd"/>
      <w:r>
        <w:rPr>
          <w:u w:val="single"/>
        </w:rPr>
        <w:t>, 2017.</w:t>
      </w:r>
      <w:r>
        <w:t xml:space="preserve"> (Olivia </w:t>
      </w:r>
      <w:proofErr w:type="spellStart"/>
      <w:r>
        <w:t>Enos</w:t>
      </w:r>
      <w:proofErr w:type="spellEnd"/>
      <w:r>
        <w:t xml:space="preserve"> is a Policy Analyst in the Asian Studies Center, of the Kathryn and Shelby </w:t>
      </w:r>
      <w:proofErr w:type="spellStart"/>
      <w:r>
        <w:t>Cullom</w:t>
      </w:r>
      <w:proofErr w:type="spellEnd"/>
      <w:r>
        <w:t xml:space="preserve"> Davis Institute for National Security and Foreign Policy, at The Heritage Foundation. David </w:t>
      </w:r>
      <w:proofErr w:type="spellStart"/>
      <w:r>
        <w:t>Inserra</w:t>
      </w:r>
      <w:proofErr w:type="spellEnd"/>
      <w:r>
        <w:t xml:space="preserve"> is Policy Analyst for Homeland Security and Cyber Policy, in the Douglas and Sarah Allison Center for Foreign Policy, of the Davis Institute. Joshua </w:t>
      </w:r>
      <w:proofErr w:type="spellStart"/>
      <w:r>
        <w:t>Meservey</w:t>
      </w:r>
      <w:proofErr w:type="spellEnd"/>
      <w:r>
        <w:t xml:space="preserve"> is Senior Policy Analyst for Africa and the Middle East, in the Allison Center.) “The U.S. Refugee Admissions Program: A Roadmap for Reform” July 5, 2017. </w:t>
      </w:r>
      <w:hyperlink r:id="rId41" w:history="1">
        <w:r w:rsidR="00094372" w:rsidRPr="007E68A7">
          <w:rPr>
            <w:rStyle w:val="Hyperlink"/>
          </w:rPr>
          <w:t>https://www.heritage.org/immigration/report/the-us-refugee-admissions-program-roadmap-reform</w:t>
        </w:r>
      </w:hyperlink>
      <w:r w:rsidR="00094372">
        <w:t xml:space="preserve"> </w:t>
      </w:r>
    </w:p>
    <w:p w14:paraId="60E9C2BD" w14:textId="77777777" w:rsidR="0089598B" w:rsidRDefault="0089598B" w:rsidP="0089598B">
      <w:pPr>
        <w:pStyle w:val="Evidence"/>
      </w:pPr>
      <w:r>
        <w:t>The larger security challenge associated with resettling refugees is the heightened chance of Muslims in the “one-point-five” generation (those resettled to the U.S. at a young age) or the second generation radicalizing. Biographic data on people involved in extremist activities in the U.S. is patchy, so it is difficult to know how pronounced this phenomenon is. It exists, however, and fits with trends in Europe.</w:t>
      </w:r>
    </w:p>
    <w:p w14:paraId="6F96A84D" w14:textId="77777777" w:rsidR="0089598B" w:rsidRDefault="0089598B" w:rsidP="0089598B">
      <w:pPr>
        <w:pStyle w:val="Contention2"/>
      </w:pPr>
      <w:bookmarkStart w:id="46" w:name="_Toc505425608"/>
      <w:bookmarkStart w:id="47" w:name="_Toc516151153"/>
      <w:r>
        <w:lastRenderedPageBreak/>
        <w:t>IMPACT: 142 deaths from terror attacks in 2016.</w:t>
      </w:r>
      <w:bookmarkEnd w:id="46"/>
      <w:bookmarkEnd w:id="47"/>
      <w:r>
        <w:t xml:space="preserve"> </w:t>
      </w:r>
    </w:p>
    <w:p w14:paraId="01C37DB9" w14:textId="3AEA6254" w:rsidR="0089598B" w:rsidRDefault="0089598B" w:rsidP="0089598B">
      <w:pPr>
        <w:pStyle w:val="Citation3"/>
      </w:pPr>
      <w:bookmarkStart w:id="48" w:name="_Hlk505424708"/>
      <w:r>
        <w:rPr>
          <w:u w:val="single"/>
        </w:rPr>
        <w:t xml:space="preserve">Peter </w:t>
      </w:r>
      <w:proofErr w:type="spellStart"/>
      <w:r>
        <w:rPr>
          <w:u w:val="single"/>
        </w:rPr>
        <w:t>Cluskey</w:t>
      </w:r>
      <w:proofErr w:type="spellEnd"/>
      <w:r>
        <w:rPr>
          <w:u w:val="single"/>
        </w:rPr>
        <w:t>, 2017.</w:t>
      </w:r>
      <w:r>
        <w:t xml:space="preserve"> (Peter </w:t>
      </w:r>
      <w:proofErr w:type="spellStart"/>
      <w:r>
        <w:t>Cluskey</w:t>
      </w:r>
      <w:proofErr w:type="spellEnd"/>
      <w:r>
        <w:t xml:space="preserve"> is a third-generation journalist and broadcaster based in The Hague, where he covers Dutch news, politics, and the work of organizations such as the International Criminal Court. He has reported extensively from the Middle East, particularly Israel and Lebanon, as well as from Belfast, London, France and Japan. Peter is an editorial consultant to UNESCO.) “Deaths from terrorism in Europe have spiked since 2014” Jun 16, 2017.  </w:t>
      </w:r>
      <w:hyperlink r:id="rId42" w:history="1">
        <w:r w:rsidR="00094372" w:rsidRPr="007E68A7">
          <w:rPr>
            <w:rStyle w:val="Hyperlink"/>
          </w:rPr>
          <w:t>https://www.irishtimes.com/news/world/europe/deaths-from-terrorism-in-europe-have-spiked-since-2014-1.3122948</w:t>
        </w:r>
      </w:hyperlink>
      <w:r w:rsidR="00094372">
        <w:t xml:space="preserve"> </w:t>
      </w:r>
    </w:p>
    <w:bookmarkEnd w:id="48"/>
    <w:p w14:paraId="43BADD7A" w14:textId="77777777" w:rsidR="0089598B" w:rsidRDefault="0089598B" w:rsidP="0089598B">
      <w:pPr>
        <w:pStyle w:val="Evidence"/>
      </w:pPr>
      <w:r>
        <w:t>A total of 142 people died in terror attacks across Europe in 2016, a death toll on a par with the 148 fatalities the previous year – but a striking increase on the four people who died in 2014, according to new figures from the EU’s law enforcement agency, Europol. The vast majority of the 2016 fatalities – 135 of the 142 – resulted from 13 separate jihadist attacks, six of which were linked to Islamic State, according to the annual Terrorism Situation and Trend report, which calls for closer cross-border co-operation on intelligence sharing.</w:t>
      </w:r>
    </w:p>
    <w:p w14:paraId="72CF5ECC" w14:textId="77777777" w:rsidR="0089598B" w:rsidRDefault="0089598B" w:rsidP="0089598B">
      <w:pPr>
        <w:pStyle w:val="Contention2"/>
      </w:pPr>
      <w:bookmarkStart w:id="49" w:name="_Toc505425609"/>
      <w:bookmarkStart w:id="50" w:name="_Toc516151154"/>
      <w:r>
        <w:t>Impact: Life-changing injury and death</w:t>
      </w:r>
      <w:bookmarkEnd w:id="49"/>
      <w:bookmarkEnd w:id="50"/>
      <w:r>
        <w:t xml:space="preserve"> </w:t>
      </w:r>
    </w:p>
    <w:p w14:paraId="1874A1E9" w14:textId="16B71E81" w:rsidR="0089598B" w:rsidRDefault="0089598B" w:rsidP="0089598B">
      <w:pPr>
        <w:pStyle w:val="Citation3"/>
      </w:pPr>
      <w:r>
        <w:rPr>
          <w:u w:val="single"/>
        </w:rPr>
        <w:t xml:space="preserve">Peter </w:t>
      </w:r>
      <w:proofErr w:type="spellStart"/>
      <w:r>
        <w:rPr>
          <w:u w:val="single"/>
        </w:rPr>
        <w:t>Cluskey</w:t>
      </w:r>
      <w:proofErr w:type="spellEnd"/>
      <w:r>
        <w:rPr>
          <w:u w:val="single"/>
        </w:rPr>
        <w:t>, 2017.</w:t>
      </w:r>
      <w:r>
        <w:t xml:space="preserve"> (Peter </w:t>
      </w:r>
      <w:proofErr w:type="spellStart"/>
      <w:r>
        <w:t>Cluskey</w:t>
      </w:r>
      <w:proofErr w:type="spellEnd"/>
      <w:r>
        <w:t xml:space="preserve"> is a third-generation journalist and broadcaster based in The Hague, where he covers Dutch news, politics, and the work of organizations such as the International Criminal Court. He has reported extensively from the Middle East, particularly Israel and Lebanon, as well as from Belfast, London, France and Japan. Peter is an editorial consultant to UNESCO.) “Deaths from terrorism in Europe have spiked since 2014” Jun 16, 2017.  </w:t>
      </w:r>
      <w:hyperlink r:id="rId43" w:history="1">
        <w:r w:rsidR="00094372" w:rsidRPr="007E68A7">
          <w:rPr>
            <w:rStyle w:val="Hyperlink"/>
          </w:rPr>
          <w:t>https://www.irishtimes.com/news/world/europe/deaths-from-terrorism-in-europe-have-spiked-since-2014-1.3122948</w:t>
        </w:r>
      </w:hyperlink>
      <w:r w:rsidR="00094372">
        <w:t xml:space="preserve"> </w:t>
      </w:r>
    </w:p>
    <w:p w14:paraId="4D742D67" w14:textId="77777777" w:rsidR="0089598B" w:rsidRDefault="0089598B" w:rsidP="0089598B">
      <w:pPr>
        <w:pStyle w:val="Evidence"/>
      </w:pPr>
      <w:r>
        <w:t xml:space="preserve">In each of those two years hundreds of victims were left with life-changing injuries. In 2015, says the report, 379 people were injured, many of them seriously – again, on a par with some 350 people who were hurt or badly hurt in 2015. The large increase in the numbers killed since 2014 reflects the elevated threat from jihadist groups such as Isis, and to a lesser extent a resurgent al-Qaeda, combined with the coming-of-age of </w:t>
      </w:r>
      <w:proofErr w:type="spellStart"/>
      <w:r>
        <w:t>radicalised</w:t>
      </w:r>
      <w:proofErr w:type="spellEnd"/>
      <w:r>
        <w:t xml:space="preserve"> young supporters “born and raised in the EU”.</w:t>
      </w:r>
    </w:p>
    <w:p w14:paraId="0F805E44" w14:textId="6D074923" w:rsidR="0089598B" w:rsidRDefault="002C6929" w:rsidP="002C6929">
      <w:pPr>
        <w:pStyle w:val="Contention1"/>
      </w:pPr>
      <w:bookmarkStart w:id="51" w:name="_Toc516151155"/>
      <w:r>
        <w:t>3.  U.S. Floodgates open</w:t>
      </w:r>
      <w:bookmarkEnd w:id="51"/>
    </w:p>
    <w:p w14:paraId="75E20330" w14:textId="77777777" w:rsidR="002C6929" w:rsidRDefault="002C6929" w:rsidP="002C6929">
      <w:pPr>
        <w:pStyle w:val="Contention2"/>
      </w:pPr>
      <w:bookmarkStart w:id="52" w:name="_Toc516151156"/>
      <w:r>
        <w:t>Where do you draw the line?</w:t>
      </w:r>
      <w:bookmarkEnd w:id="52"/>
      <w:r>
        <w:t xml:space="preserve"> </w:t>
      </w:r>
    </w:p>
    <w:p w14:paraId="7AA13215" w14:textId="41978B4F" w:rsidR="002C6929" w:rsidRDefault="002C6929" w:rsidP="002C6929">
      <w:pPr>
        <w:pStyle w:val="Citation3"/>
      </w:pPr>
      <w:bookmarkStart w:id="53" w:name="_Hlk510882603"/>
      <w:r w:rsidRPr="005D6C73">
        <w:rPr>
          <w:u w:val="single"/>
        </w:rPr>
        <w:t xml:space="preserve">Sebastian </w:t>
      </w:r>
      <w:proofErr w:type="spellStart"/>
      <w:r w:rsidRPr="005D6C73">
        <w:rPr>
          <w:u w:val="single"/>
        </w:rPr>
        <w:t>Loh</w:t>
      </w:r>
      <w:proofErr w:type="spellEnd"/>
      <w:r w:rsidRPr="005D6C73">
        <w:rPr>
          <w:u w:val="single"/>
        </w:rPr>
        <w:t>, 2015.</w:t>
      </w:r>
      <w:r>
        <w:t xml:space="preserve"> (Sebastian </w:t>
      </w:r>
      <w:proofErr w:type="spellStart"/>
      <w:r>
        <w:t>Loh</w:t>
      </w:r>
      <w:proofErr w:type="spellEnd"/>
      <w:r>
        <w:t xml:space="preserve"> is a journalist with an interest in Malaysian politics, ASEAN, and international relations.)</w:t>
      </w:r>
      <w:r w:rsidRPr="005D6C73">
        <w:t xml:space="preserve"> </w:t>
      </w:r>
      <w:r>
        <w:t>“</w:t>
      </w:r>
      <w:r w:rsidRPr="005D6C73">
        <w:t xml:space="preserve">Why taking in the Rohingya refugees is a terrible idea — Sebastian </w:t>
      </w:r>
      <w:proofErr w:type="spellStart"/>
      <w:r w:rsidRPr="005D6C73">
        <w:t>Loh</w:t>
      </w:r>
      <w:proofErr w:type="spellEnd"/>
      <w:r>
        <w:t>”</w:t>
      </w:r>
      <w:r w:rsidRPr="005D6C73">
        <w:t xml:space="preserve"> May 19, 2015</w:t>
      </w:r>
      <w:r>
        <w:t xml:space="preserve">. </w:t>
      </w:r>
      <w:hyperlink r:id="rId44" w:history="1">
        <w:r w:rsidR="00094372" w:rsidRPr="007E68A7">
          <w:rPr>
            <w:rStyle w:val="Hyperlink"/>
          </w:rPr>
          <w:t>http://m.themalaymailonline.com/what-you-think/article/why-taking-in-the-rohingya-refugees-is-a-terrible-ideasebastian-loh</w:t>
        </w:r>
      </w:hyperlink>
      <w:r w:rsidR="00094372">
        <w:t xml:space="preserve"> </w:t>
      </w:r>
    </w:p>
    <w:bookmarkEnd w:id="53"/>
    <w:p w14:paraId="150B542E" w14:textId="77777777" w:rsidR="002C6929" w:rsidRDefault="002C6929" w:rsidP="002C6929">
      <w:pPr>
        <w:pStyle w:val="Evidence"/>
        <w:rPr>
          <w:u w:val="single"/>
        </w:rPr>
      </w:pPr>
      <w:r w:rsidRPr="005D6C73">
        <w:rPr>
          <w:u w:val="single"/>
        </w:rPr>
        <w:t xml:space="preserve">Many </w:t>
      </w:r>
      <w:r>
        <w:t xml:space="preserve">of them are right to </w:t>
      </w:r>
      <w:r w:rsidRPr="005D6C73">
        <w:rPr>
          <w:u w:val="single"/>
        </w:rPr>
        <w:t>point out the ghastly anti-immigrant prejudice and xenophobia behind much of the impetus to turn away these refugees. Those impulses are wrong and must be roundly rejected.</w:t>
      </w:r>
      <w:r>
        <w:t xml:space="preserve"> Without question, immigrants continue to be a great boon to this nation — they contribute to our economy and the rich diversity of our society. And we must continue to be a nation open to legal immigrants who are willing to work hard and integrate with our norms and values. </w:t>
      </w:r>
      <w:r w:rsidRPr="005D6C73">
        <w:rPr>
          <w:u w:val="single"/>
        </w:rPr>
        <w:t>Yet, none of that detracts from the imperative that the government, any government, must have control over its borders and the influx of migrants. How do you run any sort of country by ignoring that principle? If we’re going to make an exception for this batch of refugees, where do we draw the line? How do we draw the line?</w:t>
      </w:r>
    </w:p>
    <w:p w14:paraId="6EA9289F" w14:textId="77777777" w:rsidR="002C6929" w:rsidRDefault="002C6929" w:rsidP="002C6929">
      <w:pPr>
        <w:pStyle w:val="Contention2"/>
      </w:pPr>
      <w:bookmarkStart w:id="54" w:name="_Toc516151157"/>
      <w:r>
        <w:lastRenderedPageBreak/>
        <w:t>How many refugees are we willing to take?</w:t>
      </w:r>
      <w:bookmarkEnd w:id="54"/>
    </w:p>
    <w:p w14:paraId="6A8859A4" w14:textId="33D7F7C6" w:rsidR="002C6929" w:rsidRDefault="002C6929" w:rsidP="002C6929">
      <w:pPr>
        <w:pStyle w:val="Citation3"/>
      </w:pPr>
      <w:r w:rsidRPr="005D6C73">
        <w:rPr>
          <w:u w:val="single"/>
        </w:rPr>
        <w:t xml:space="preserve">Sebastian </w:t>
      </w:r>
      <w:proofErr w:type="spellStart"/>
      <w:r w:rsidRPr="005D6C73">
        <w:rPr>
          <w:u w:val="single"/>
        </w:rPr>
        <w:t>Loh</w:t>
      </w:r>
      <w:proofErr w:type="spellEnd"/>
      <w:r w:rsidRPr="005D6C73">
        <w:rPr>
          <w:u w:val="single"/>
        </w:rPr>
        <w:t>, 2015.</w:t>
      </w:r>
      <w:r>
        <w:t xml:space="preserve"> (Sebastian </w:t>
      </w:r>
      <w:proofErr w:type="spellStart"/>
      <w:r>
        <w:t>Loh</w:t>
      </w:r>
      <w:proofErr w:type="spellEnd"/>
      <w:r>
        <w:t xml:space="preserve"> is a journalist with an interest in Malaysian politics, ASEAN, and international relations.)</w:t>
      </w:r>
      <w:r w:rsidRPr="005D6C73">
        <w:t xml:space="preserve"> </w:t>
      </w:r>
      <w:r>
        <w:t>“</w:t>
      </w:r>
      <w:r w:rsidRPr="005D6C73">
        <w:t xml:space="preserve">Why taking in the Rohingya refugees is a terrible idea — Sebastian </w:t>
      </w:r>
      <w:proofErr w:type="spellStart"/>
      <w:r w:rsidRPr="005D6C73">
        <w:t>Loh</w:t>
      </w:r>
      <w:proofErr w:type="spellEnd"/>
      <w:r>
        <w:t>”</w:t>
      </w:r>
      <w:r w:rsidRPr="005D6C73">
        <w:t xml:space="preserve"> May 19, 2015</w:t>
      </w:r>
      <w:r>
        <w:t xml:space="preserve">. </w:t>
      </w:r>
      <w:hyperlink r:id="rId45" w:history="1">
        <w:r w:rsidR="00094372" w:rsidRPr="007E68A7">
          <w:rPr>
            <w:rStyle w:val="Hyperlink"/>
          </w:rPr>
          <w:t>http://m.themalaymailonline.com/what-you-think/article/why-taking-in-the-rohingya-refugees-is-a-terrible-ideasebastian-loh</w:t>
        </w:r>
      </w:hyperlink>
      <w:r w:rsidR="00094372">
        <w:t xml:space="preserve"> </w:t>
      </w:r>
    </w:p>
    <w:p w14:paraId="0BE3C86A" w14:textId="77777777" w:rsidR="002C6929" w:rsidRDefault="002C6929" w:rsidP="002C6929">
      <w:pPr>
        <w:pStyle w:val="Evidence"/>
      </w:pPr>
      <w:r>
        <w:t>There is no shortage of brutal regimes and civil wars in the world right now. And let’s be realistic — regardless of external pressure (either by us or the West), the persecution of Rohingyas in Myanmar isn’t likely to end in the foreseeable future. Are we prepared to take in more of these refugees? And how many more? And are we willing to bear the economic and social costs of such a policy? Placing your fingers in your ears and screaming “Let’s all forget politics for one sec and be HUMAAAN!” isn’t going to make these difficult questions go away.</w:t>
      </w:r>
    </w:p>
    <w:p w14:paraId="7EB8F9EA" w14:textId="449FA52D" w:rsidR="002C6929" w:rsidRDefault="00F17068" w:rsidP="00F17068">
      <w:pPr>
        <w:pStyle w:val="Contention2"/>
      </w:pPr>
      <w:bookmarkStart w:id="55" w:name="_Toc516151158"/>
      <w:r>
        <w:t>Impact:  Racist backlash.  When refugee influx gets too high, racism and violence are the result.  It happened in Sweden</w:t>
      </w:r>
      <w:bookmarkEnd w:id="55"/>
    </w:p>
    <w:p w14:paraId="6FB0B48E" w14:textId="30D1706E" w:rsidR="00F17068" w:rsidRDefault="00F17068" w:rsidP="00F17068">
      <w:pPr>
        <w:pStyle w:val="Citation3"/>
      </w:pPr>
      <w:r w:rsidRPr="00F17068">
        <w:rPr>
          <w:u w:val="single"/>
        </w:rPr>
        <w:t>Fraser Nelson 2015</w:t>
      </w:r>
      <w:r w:rsidRPr="00F17068">
        <w:t xml:space="preserve"> (journalist) THE TELEGRAPH 12 Nov 2015 How Sweden, the most open country in the world, was overwhelmed by migrants</w:t>
      </w:r>
      <w:r>
        <w:t xml:space="preserve">  </w:t>
      </w:r>
      <w:hyperlink r:id="rId46" w:history="1">
        <w:r w:rsidR="00094372" w:rsidRPr="007E68A7">
          <w:rPr>
            <w:rStyle w:val="Hyperlink"/>
          </w:rPr>
          <w:t>https://www.telegraph.co.uk/news/worldnews/europe/sweden/11992479/How-Sweden-the-most-open-country-in-the-world-was-overwhelmed-by-migrants.html</w:t>
        </w:r>
      </w:hyperlink>
      <w:r w:rsidR="00094372">
        <w:t xml:space="preserve"> </w:t>
      </w:r>
    </w:p>
    <w:p w14:paraId="690B9E99" w14:textId="4B9F16B2" w:rsidR="00F17068" w:rsidRDefault="00F17068" w:rsidP="00F17068">
      <w:pPr>
        <w:pStyle w:val="Evidence"/>
        <w:rPr>
          <w:shd w:val="clear" w:color="auto" w:fill="FFFFFF"/>
        </w:rPr>
      </w:pPr>
      <w:r>
        <w:rPr>
          <w:shd w:val="clear" w:color="auto" w:fill="FFFFFF"/>
        </w:rPr>
        <w:t>If the finest political minds in Sweden had set out to incubate a far-Right backlash in the world’s most tolerant country, they could not have done better than what has happened over the last few years. First, run an open-door immigration policy making your country the top destination in the middle of a global migration crisis. Next denounce as “neo-fascist” anyone who raises objections. All of this has handed entire sections of the electorate on a plate to the Sweden Democrats.</w:t>
      </w:r>
    </w:p>
    <w:p w14:paraId="115F09B7" w14:textId="5DA080EB" w:rsidR="00F17068" w:rsidRPr="00F17068" w:rsidRDefault="00F17068" w:rsidP="00F17068">
      <w:pPr>
        <w:pStyle w:val="Constructive"/>
        <w:rPr>
          <w:b/>
        </w:rPr>
      </w:pPr>
      <w:r w:rsidRPr="00F17068">
        <w:rPr>
          <w:b/>
        </w:rPr>
        <w:t>END QUOTE.  Nelson goes on later in the same context to say QUOTE:</w:t>
      </w:r>
    </w:p>
    <w:p w14:paraId="37D888D6" w14:textId="242781A8" w:rsidR="00EA565D" w:rsidRPr="00D922B2" w:rsidRDefault="00F17068" w:rsidP="00F17068">
      <w:pPr>
        <w:pStyle w:val="Evidence"/>
      </w:pPr>
      <w:r w:rsidRPr="00F17068">
        <w:t> </w:t>
      </w:r>
      <w:hyperlink r:id="rId47" w:history="1">
        <w:r w:rsidRPr="00F17068">
          <w:rPr>
            <w:rStyle w:val="Hyperlink"/>
            <w:color w:val="000000"/>
            <w:u w:val="none"/>
          </w:rPr>
          <w:t>In Sweden, immigrants are twice as likely to be unemployed as natives</w:t>
        </w:r>
      </w:hyperlink>
      <w:r w:rsidRPr="00F17068">
        <w:t>, one of the worst ratios in the developed world. Accepting immigration at such a level, while being unable to integrate it, is the recipe not just for a political crisis but a national identity crisis. A few weeks ago, a nursery near my wife’s family’s home announced that it would do its bit, by accommodating some asylum-seekers. The next night, it was set ablaze. Such stories would have seemed unthinkable only a few years ago. A surfeit of compassion is not the worst vice for a country to have – yet this has, now, ended up roiling far darker forces which it is struggling to contain. Sweden has spent almost 20 years being admired and imitated for reasons that are still valid. But in misjudging the immigration crisis, it now stands as a tragic example of what not to do.</w:t>
      </w:r>
    </w:p>
    <w:sectPr w:rsidR="00EA565D" w:rsidRPr="00D922B2" w:rsidSect="00F04C23">
      <w:headerReference w:type="default" r:id="rId4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19C398" w14:textId="77777777" w:rsidR="0071115B" w:rsidRDefault="0071115B" w:rsidP="001D5FD6">
      <w:pPr>
        <w:spacing w:after="0" w:line="240" w:lineRule="auto"/>
      </w:pPr>
      <w:r>
        <w:separator/>
      </w:r>
    </w:p>
    <w:p w14:paraId="3A71554B" w14:textId="77777777" w:rsidR="0071115B" w:rsidRDefault="0071115B"/>
    <w:p w14:paraId="28E1E521" w14:textId="77777777" w:rsidR="0071115B" w:rsidRDefault="0071115B"/>
  </w:endnote>
  <w:endnote w:type="continuationSeparator" w:id="0">
    <w:p w14:paraId="4E3BEDCF" w14:textId="77777777" w:rsidR="0071115B" w:rsidRDefault="0071115B" w:rsidP="001D5FD6">
      <w:pPr>
        <w:spacing w:after="0" w:line="240" w:lineRule="auto"/>
      </w:pPr>
      <w:r>
        <w:continuationSeparator/>
      </w:r>
    </w:p>
    <w:p w14:paraId="6C1F00BA" w14:textId="77777777" w:rsidR="0071115B" w:rsidRDefault="0071115B"/>
    <w:p w14:paraId="7C6BDA4D" w14:textId="77777777" w:rsidR="0071115B" w:rsidRDefault="007111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TC Franklin Gothic Std Book">
    <w:altName w:val="ITC Franklin Gothic Std 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ADD4E" w14:textId="77777777" w:rsidR="00E015E2" w:rsidRDefault="00E015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46B11ED6" w:rsidR="00BE2E21" w:rsidRDefault="00BE2E21"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094372">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F17068">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F17068">
      <w:rPr>
        <w:noProof/>
        <w:sz w:val="24"/>
        <w:szCs w:val="24"/>
      </w:rPr>
      <w:t>14</w:t>
    </w:r>
    <w:r w:rsidRPr="0018486A">
      <w:rPr>
        <w:b w:val="0"/>
        <w:sz w:val="24"/>
        <w:szCs w:val="24"/>
      </w:rPr>
      <w:fldChar w:fldCharType="end"/>
    </w:r>
    <w:r>
      <w:tab/>
    </w:r>
    <w:r w:rsidRPr="0018486A">
      <w:rPr>
        <w:sz w:val="18"/>
        <w:szCs w:val="18"/>
      </w:rPr>
      <w:t xml:space="preserve"> </w:t>
    </w:r>
    <w:r>
      <w:rPr>
        <w:sz w:val="18"/>
        <w:szCs w:val="18"/>
      </w:rPr>
      <w:t>Monument</w:t>
    </w:r>
    <w:r w:rsidR="00094372">
      <w:rPr>
        <w:sz w:val="18"/>
        <w:szCs w:val="18"/>
      </w:rPr>
      <w:t>Members</w:t>
    </w:r>
    <w:r>
      <w:rPr>
        <w:sz w:val="18"/>
        <w:szCs w:val="18"/>
      </w:rPr>
      <w:t>.com</w:t>
    </w:r>
  </w:p>
  <w:p w14:paraId="392BE189" w14:textId="77777777" w:rsidR="00BE2E21" w:rsidRDefault="00BE2E21"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29DF4D5D" w:rsidR="00BE2E21" w:rsidRPr="00B441D5" w:rsidRDefault="00BE2E21"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NSDA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1EE6E" w14:textId="77777777" w:rsidR="00E015E2" w:rsidRDefault="00E015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D103E6" w14:textId="77777777" w:rsidR="0071115B" w:rsidRDefault="0071115B" w:rsidP="001D5FD6">
      <w:pPr>
        <w:spacing w:after="0" w:line="240" w:lineRule="auto"/>
      </w:pPr>
      <w:r>
        <w:separator/>
      </w:r>
    </w:p>
    <w:p w14:paraId="6C8F53F0" w14:textId="77777777" w:rsidR="0071115B" w:rsidRDefault="0071115B"/>
    <w:p w14:paraId="5193FFAB" w14:textId="77777777" w:rsidR="0071115B" w:rsidRDefault="0071115B"/>
  </w:footnote>
  <w:footnote w:type="continuationSeparator" w:id="0">
    <w:p w14:paraId="41698617" w14:textId="77777777" w:rsidR="0071115B" w:rsidRDefault="0071115B" w:rsidP="001D5FD6">
      <w:pPr>
        <w:spacing w:after="0" w:line="240" w:lineRule="auto"/>
      </w:pPr>
      <w:r>
        <w:continuationSeparator/>
      </w:r>
    </w:p>
    <w:p w14:paraId="0849EA50" w14:textId="77777777" w:rsidR="0071115B" w:rsidRDefault="0071115B"/>
    <w:p w14:paraId="16AEBD41" w14:textId="77777777" w:rsidR="0071115B" w:rsidRDefault="007111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2D7B6" w14:textId="77777777" w:rsidR="00094372" w:rsidRDefault="000943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38F446B8" w:rsidR="00BE2E21" w:rsidRDefault="0093095A" w:rsidP="00934A35">
    <w:pPr>
      <w:pStyle w:val="Footer"/>
    </w:pPr>
    <w:r>
      <w:t>NEGATIVE</w:t>
    </w:r>
    <w:r w:rsidR="00BE2E21">
      <w:t xml:space="preserve">:  Rohingya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D3F07" w14:textId="77777777" w:rsidR="00094372" w:rsidRDefault="000943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32A98499" w:rsidR="00BE2E21" w:rsidRDefault="00C12E4F" w:rsidP="00A01DB1">
    <w:pPr>
      <w:pStyle w:val="Footer"/>
    </w:pPr>
    <w:r>
      <w:t>NEGATIVE</w:t>
    </w:r>
    <w:r w:rsidR="00BE2E21">
      <w:t>: Rohingya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4E1E57"/>
    <w:multiLevelType w:val="hybridMultilevel"/>
    <w:tmpl w:val="1B141A42"/>
    <w:lvl w:ilvl="0" w:tplc="20DCE912">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ED74CD"/>
    <w:multiLevelType w:val="hybridMultilevel"/>
    <w:tmpl w:val="3B801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9573840"/>
    <w:multiLevelType w:val="multilevel"/>
    <w:tmpl w:val="72CC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93B4964"/>
    <w:multiLevelType w:val="hybridMultilevel"/>
    <w:tmpl w:val="C6E862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7"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3135B8"/>
    <w:multiLevelType w:val="multilevel"/>
    <w:tmpl w:val="11A8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2" w15:restartNumberingAfterBreak="0">
    <w:nsid w:val="5C520373"/>
    <w:multiLevelType w:val="multilevel"/>
    <w:tmpl w:val="02DA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4A39DA"/>
    <w:multiLevelType w:val="multilevel"/>
    <w:tmpl w:val="3EA6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941ABF"/>
    <w:multiLevelType w:val="hybridMultilevel"/>
    <w:tmpl w:val="4782C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72778C"/>
    <w:multiLevelType w:val="multilevel"/>
    <w:tmpl w:val="020E4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A641365"/>
    <w:multiLevelType w:val="multilevel"/>
    <w:tmpl w:val="738C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4"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5"/>
  </w:num>
  <w:num w:numId="3">
    <w:abstractNumId w:val="15"/>
  </w:num>
  <w:num w:numId="4">
    <w:abstractNumId w:val="20"/>
  </w:num>
  <w:num w:numId="5">
    <w:abstractNumId w:val="41"/>
  </w:num>
  <w:num w:numId="6">
    <w:abstractNumId w:val="17"/>
  </w:num>
  <w:num w:numId="7">
    <w:abstractNumId w:val="43"/>
  </w:num>
  <w:num w:numId="8">
    <w:abstractNumId w:val="38"/>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0"/>
  </w:num>
  <w:num w:numId="20">
    <w:abstractNumId w:val="31"/>
  </w:num>
  <w:num w:numId="21">
    <w:abstractNumId w:val="18"/>
  </w:num>
  <w:num w:numId="22">
    <w:abstractNumId w:val="12"/>
  </w:num>
  <w:num w:numId="23">
    <w:abstractNumId w:val="16"/>
  </w:num>
  <w:num w:numId="24">
    <w:abstractNumId w:val="13"/>
  </w:num>
  <w:num w:numId="25">
    <w:abstractNumId w:val="0"/>
  </w:num>
  <w:num w:numId="26">
    <w:abstractNumId w:val="27"/>
  </w:num>
  <w:num w:numId="27">
    <w:abstractNumId w:val="24"/>
  </w:num>
  <w:num w:numId="28">
    <w:abstractNumId w:val="39"/>
  </w:num>
  <w:num w:numId="29">
    <w:abstractNumId w:val="22"/>
  </w:num>
  <w:num w:numId="30">
    <w:abstractNumId w:val="26"/>
  </w:num>
  <w:num w:numId="31">
    <w:abstractNumId w:val="14"/>
  </w:num>
  <w:num w:numId="32">
    <w:abstractNumId w:val="33"/>
  </w:num>
  <w:num w:numId="33">
    <w:abstractNumId w:val="44"/>
  </w:num>
  <w:num w:numId="34">
    <w:abstractNumId w:val="30"/>
  </w:num>
  <w:num w:numId="35">
    <w:abstractNumId w:val="23"/>
  </w:num>
  <w:num w:numId="36">
    <w:abstractNumId w:val="19"/>
  </w:num>
  <w:num w:numId="37">
    <w:abstractNumId w:val="11"/>
  </w:num>
  <w:num w:numId="38">
    <w:abstractNumId w:val="32"/>
  </w:num>
  <w:num w:numId="39">
    <w:abstractNumId w:val="29"/>
  </w:num>
  <w:num w:numId="40">
    <w:abstractNumId w:val="34"/>
  </w:num>
  <w:num w:numId="41">
    <w:abstractNumId w:val="21"/>
  </w:num>
  <w:num w:numId="42">
    <w:abstractNumId w:val="42"/>
  </w:num>
  <w:num w:numId="43">
    <w:abstractNumId w:val="37"/>
  </w:num>
  <w:num w:numId="44">
    <w:abstractNumId w:val="36"/>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15B1"/>
    <w:rsid w:val="000177D8"/>
    <w:rsid w:val="00030895"/>
    <w:rsid w:val="000362A0"/>
    <w:rsid w:val="00037C74"/>
    <w:rsid w:val="000519FE"/>
    <w:rsid w:val="0007056F"/>
    <w:rsid w:val="0007689B"/>
    <w:rsid w:val="0008580D"/>
    <w:rsid w:val="0008674B"/>
    <w:rsid w:val="00086898"/>
    <w:rsid w:val="0009425D"/>
    <w:rsid w:val="00094372"/>
    <w:rsid w:val="0009716A"/>
    <w:rsid w:val="000A08D1"/>
    <w:rsid w:val="000A2AC9"/>
    <w:rsid w:val="000A588A"/>
    <w:rsid w:val="000B0848"/>
    <w:rsid w:val="000B0E75"/>
    <w:rsid w:val="000B3CC7"/>
    <w:rsid w:val="000B504C"/>
    <w:rsid w:val="000B74E0"/>
    <w:rsid w:val="000C0767"/>
    <w:rsid w:val="000C30E9"/>
    <w:rsid w:val="000C54F8"/>
    <w:rsid w:val="000D35BE"/>
    <w:rsid w:val="000D3779"/>
    <w:rsid w:val="000D4191"/>
    <w:rsid w:val="000D5C9A"/>
    <w:rsid w:val="000D732B"/>
    <w:rsid w:val="000E118C"/>
    <w:rsid w:val="000F2053"/>
    <w:rsid w:val="000F24E5"/>
    <w:rsid w:val="000F44B5"/>
    <w:rsid w:val="000F546C"/>
    <w:rsid w:val="000F5B0E"/>
    <w:rsid w:val="001011A5"/>
    <w:rsid w:val="00106E91"/>
    <w:rsid w:val="00111491"/>
    <w:rsid w:val="00117F76"/>
    <w:rsid w:val="00122136"/>
    <w:rsid w:val="0013546D"/>
    <w:rsid w:val="0015157F"/>
    <w:rsid w:val="0015488C"/>
    <w:rsid w:val="00164296"/>
    <w:rsid w:val="0016752B"/>
    <w:rsid w:val="001705C6"/>
    <w:rsid w:val="0017181C"/>
    <w:rsid w:val="00190F49"/>
    <w:rsid w:val="00196952"/>
    <w:rsid w:val="001B2F94"/>
    <w:rsid w:val="001B5AB3"/>
    <w:rsid w:val="001B7C73"/>
    <w:rsid w:val="001C036D"/>
    <w:rsid w:val="001C0A30"/>
    <w:rsid w:val="001C5D65"/>
    <w:rsid w:val="001D5FD6"/>
    <w:rsid w:val="001D7669"/>
    <w:rsid w:val="001E6F65"/>
    <w:rsid w:val="001F0ADE"/>
    <w:rsid w:val="00201062"/>
    <w:rsid w:val="00213EE2"/>
    <w:rsid w:val="0022082D"/>
    <w:rsid w:val="002267C9"/>
    <w:rsid w:val="00226A28"/>
    <w:rsid w:val="002300A5"/>
    <w:rsid w:val="00232B83"/>
    <w:rsid w:val="00233CEE"/>
    <w:rsid w:val="00236F83"/>
    <w:rsid w:val="002470DD"/>
    <w:rsid w:val="002558C7"/>
    <w:rsid w:val="00265032"/>
    <w:rsid w:val="00270A6F"/>
    <w:rsid w:val="002732DD"/>
    <w:rsid w:val="00284528"/>
    <w:rsid w:val="0028462E"/>
    <w:rsid w:val="002847EA"/>
    <w:rsid w:val="00285587"/>
    <w:rsid w:val="00287781"/>
    <w:rsid w:val="00290202"/>
    <w:rsid w:val="00290BD7"/>
    <w:rsid w:val="00294B0A"/>
    <w:rsid w:val="00294DEC"/>
    <w:rsid w:val="002A018C"/>
    <w:rsid w:val="002A286B"/>
    <w:rsid w:val="002A72DE"/>
    <w:rsid w:val="002B27E0"/>
    <w:rsid w:val="002B3689"/>
    <w:rsid w:val="002B48A3"/>
    <w:rsid w:val="002C1829"/>
    <w:rsid w:val="002C20CF"/>
    <w:rsid w:val="002C4542"/>
    <w:rsid w:val="002C6929"/>
    <w:rsid w:val="002D1F9C"/>
    <w:rsid w:val="002D2C8E"/>
    <w:rsid w:val="002D2D28"/>
    <w:rsid w:val="002D3CB1"/>
    <w:rsid w:val="002D6A50"/>
    <w:rsid w:val="002E0230"/>
    <w:rsid w:val="002E7D31"/>
    <w:rsid w:val="002F74CA"/>
    <w:rsid w:val="00305472"/>
    <w:rsid w:val="00311302"/>
    <w:rsid w:val="00313DAC"/>
    <w:rsid w:val="00314D09"/>
    <w:rsid w:val="00320916"/>
    <w:rsid w:val="003252AF"/>
    <w:rsid w:val="00333184"/>
    <w:rsid w:val="00351482"/>
    <w:rsid w:val="00357F42"/>
    <w:rsid w:val="003672C4"/>
    <w:rsid w:val="00375CF0"/>
    <w:rsid w:val="00380948"/>
    <w:rsid w:val="00391D35"/>
    <w:rsid w:val="00394FA5"/>
    <w:rsid w:val="003965EC"/>
    <w:rsid w:val="00396B4A"/>
    <w:rsid w:val="00397B5C"/>
    <w:rsid w:val="003A5E2B"/>
    <w:rsid w:val="003B252C"/>
    <w:rsid w:val="003B59B9"/>
    <w:rsid w:val="003B747E"/>
    <w:rsid w:val="003E34F7"/>
    <w:rsid w:val="003E436A"/>
    <w:rsid w:val="003E478B"/>
    <w:rsid w:val="003E4ED3"/>
    <w:rsid w:val="003E6942"/>
    <w:rsid w:val="004051DC"/>
    <w:rsid w:val="00405645"/>
    <w:rsid w:val="00405E74"/>
    <w:rsid w:val="00421959"/>
    <w:rsid w:val="0042262F"/>
    <w:rsid w:val="00430255"/>
    <w:rsid w:val="00433212"/>
    <w:rsid w:val="00454B16"/>
    <w:rsid w:val="004555FD"/>
    <w:rsid w:val="004566ED"/>
    <w:rsid w:val="0045767E"/>
    <w:rsid w:val="00457835"/>
    <w:rsid w:val="00461E5E"/>
    <w:rsid w:val="004639D6"/>
    <w:rsid w:val="0046682C"/>
    <w:rsid w:val="004724B8"/>
    <w:rsid w:val="004731D9"/>
    <w:rsid w:val="0049656E"/>
    <w:rsid w:val="004969CB"/>
    <w:rsid w:val="004969CF"/>
    <w:rsid w:val="004A1207"/>
    <w:rsid w:val="004A276D"/>
    <w:rsid w:val="004B21E5"/>
    <w:rsid w:val="004D148E"/>
    <w:rsid w:val="004E10D0"/>
    <w:rsid w:val="004E4907"/>
    <w:rsid w:val="004F011F"/>
    <w:rsid w:val="004F139E"/>
    <w:rsid w:val="004F65D6"/>
    <w:rsid w:val="00501F49"/>
    <w:rsid w:val="00502873"/>
    <w:rsid w:val="00502AA2"/>
    <w:rsid w:val="005111F7"/>
    <w:rsid w:val="0051643A"/>
    <w:rsid w:val="00537E85"/>
    <w:rsid w:val="00543566"/>
    <w:rsid w:val="00553F1B"/>
    <w:rsid w:val="00554BD8"/>
    <w:rsid w:val="00565C56"/>
    <w:rsid w:val="00593922"/>
    <w:rsid w:val="00596213"/>
    <w:rsid w:val="005A01B9"/>
    <w:rsid w:val="005A3ADC"/>
    <w:rsid w:val="005B1129"/>
    <w:rsid w:val="005B3039"/>
    <w:rsid w:val="005D0C38"/>
    <w:rsid w:val="005D6C73"/>
    <w:rsid w:val="00605650"/>
    <w:rsid w:val="00607FAD"/>
    <w:rsid w:val="006127C1"/>
    <w:rsid w:val="00615C0A"/>
    <w:rsid w:val="00616E3B"/>
    <w:rsid w:val="006201CC"/>
    <w:rsid w:val="006308D2"/>
    <w:rsid w:val="006359AF"/>
    <w:rsid w:val="006454BC"/>
    <w:rsid w:val="00646E9F"/>
    <w:rsid w:val="00647B08"/>
    <w:rsid w:val="006538ED"/>
    <w:rsid w:val="00653E44"/>
    <w:rsid w:val="006540DC"/>
    <w:rsid w:val="006629BD"/>
    <w:rsid w:val="00674F77"/>
    <w:rsid w:val="00677E0B"/>
    <w:rsid w:val="00680A38"/>
    <w:rsid w:val="00682621"/>
    <w:rsid w:val="00683A88"/>
    <w:rsid w:val="00685B60"/>
    <w:rsid w:val="00690C4E"/>
    <w:rsid w:val="00694921"/>
    <w:rsid w:val="0069725B"/>
    <w:rsid w:val="006A2CBF"/>
    <w:rsid w:val="006A5945"/>
    <w:rsid w:val="006A5C68"/>
    <w:rsid w:val="006A70E6"/>
    <w:rsid w:val="006B5C75"/>
    <w:rsid w:val="006C0C61"/>
    <w:rsid w:val="006C4265"/>
    <w:rsid w:val="006C457B"/>
    <w:rsid w:val="006C4F53"/>
    <w:rsid w:val="006C6302"/>
    <w:rsid w:val="006D298F"/>
    <w:rsid w:val="006D3F93"/>
    <w:rsid w:val="006E03C9"/>
    <w:rsid w:val="006E50C2"/>
    <w:rsid w:val="006F233F"/>
    <w:rsid w:val="006F3E98"/>
    <w:rsid w:val="006F542B"/>
    <w:rsid w:val="006F5487"/>
    <w:rsid w:val="00700114"/>
    <w:rsid w:val="007006E3"/>
    <w:rsid w:val="00700C0A"/>
    <w:rsid w:val="007017C1"/>
    <w:rsid w:val="00701FED"/>
    <w:rsid w:val="0070221F"/>
    <w:rsid w:val="0071115B"/>
    <w:rsid w:val="00720189"/>
    <w:rsid w:val="00722699"/>
    <w:rsid w:val="00722AF5"/>
    <w:rsid w:val="0072413B"/>
    <w:rsid w:val="007254F4"/>
    <w:rsid w:val="0072778E"/>
    <w:rsid w:val="00732989"/>
    <w:rsid w:val="00732E80"/>
    <w:rsid w:val="0073488F"/>
    <w:rsid w:val="00740852"/>
    <w:rsid w:val="00744B8F"/>
    <w:rsid w:val="007477BE"/>
    <w:rsid w:val="0075543F"/>
    <w:rsid w:val="00756E9F"/>
    <w:rsid w:val="00762EB7"/>
    <w:rsid w:val="0076323C"/>
    <w:rsid w:val="00764A46"/>
    <w:rsid w:val="00765A61"/>
    <w:rsid w:val="00767858"/>
    <w:rsid w:val="007679E5"/>
    <w:rsid w:val="007B39AF"/>
    <w:rsid w:val="007B4BA3"/>
    <w:rsid w:val="007B6228"/>
    <w:rsid w:val="007B6FA0"/>
    <w:rsid w:val="007C74BB"/>
    <w:rsid w:val="007C7916"/>
    <w:rsid w:val="007D1944"/>
    <w:rsid w:val="007D2883"/>
    <w:rsid w:val="007F6B0C"/>
    <w:rsid w:val="007F784A"/>
    <w:rsid w:val="00801E3C"/>
    <w:rsid w:val="00804756"/>
    <w:rsid w:val="00806895"/>
    <w:rsid w:val="008069A4"/>
    <w:rsid w:val="00810E62"/>
    <w:rsid w:val="00821CA4"/>
    <w:rsid w:val="0082486E"/>
    <w:rsid w:val="00842EA9"/>
    <w:rsid w:val="00844A8B"/>
    <w:rsid w:val="00847706"/>
    <w:rsid w:val="00857987"/>
    <w:rsid w:val="00861C4A"/>
    <w:rsid w:val="00862483"/>
    <w:rsid w:val="00874518"/>
    <w:rsid w:val="00880341"/>
    <w:rsid w:val="008921A4"/>
    <w:rsid w:val="00894893"/>
    <w:rsid w:val="0089598B"/>
    <w:rsid w:val="00895B3E"/>
    <w:rsid w:val="00896228"/>
    <w:rsid w:val="008975A8"/>
    <w:rsid w:val="008A21F9"/>
    <w:rsid w:val="008A5B8F"/>
    <w:rsid w:val="008A7E94"/>
    <w:rsid w:val="008B0EB0"/>
    <w:rsid w:val="008B3C58"/>
    <w:rsid w:val="008B4CC1"/>
    <w:rsid w:val="008C6919"/>
    <w:rsid w:val="008D583E"/>
    <w:rsid w:val="008E1700"/>
    <w:rsid w:val="008E5E01"/>
    <w:rsid w:val="008F07D0"/>
    <w:rsid w:val="008F2444"/>
    <w:rsid w:val="008F2665"/>
    <w:rsid w:val="008F4825"/>
    <w:rsid w:val="00900344"/>
    <w:rsid w:val="00906B58"/>
    <w:rsid w:val="00910B4E"/>
    <w:rsid w:val="00917DBA"/>
    <w:rsid w:val="00921120"/>
    <w:rsid w:val="0092592E"/>
    <w:rsid w:val="0093095A"/>
    <w:rsid w:val="00932C8D"/>
    <w:rsid w:val="00934A35"/>
    <w:rsid w:val="00935B9B"/>
    <w:rsid w:val="00941310"/>
    <w:rsid w:val="00942633"/>
    <w:rsid w:val="009446C4"/>
    <w:rsid w:val="00944983"/>
    <w:rsid w:val="00944E8B"/>
    <w:rsid w:val="00946BA9"/>
    <w:rsid w:val="00950F5B"/>
    <w:rsid w:val="00952D5B"/>
    <w:rsid w:val="009541D9"/>
    <w:rsid w:val="00954B82"/>
    <w:rsid w:val="00956E0D"/>
    <w:rsid w:val="009637C2"/>
    <w:rsid w:val="00977BE8"/>
    <w:rsid w:val="009811A6"/>
    <w:rsid w:val="009824DF"/>
    <w:rsid w:val="00985CAF"/>
    <w:rsid w:val="009A0A8F"/>
    <w:rsid w:val="009A2CF2"/>
    <w:rsid w:val="009B5E16"/>
    <w:rsid w:val="009C076C"/>
    <w:rsid w:val="009C23FF"/>
    <w:rsid w:val="009C5CB7"/>
    <w:rsid w:val="009F017A"/>
    <w:rsid w:val="009F06D9"/>
    <w:rsid w:val="00A01DB1"/>
    <w:rsid w:val="00A03D2E"/>
    <w:rsid w:val="00A177C3"/>
    <w:rsid w:val="00A2220A"/>
    <w:rsid w:val="00A24FA0"/>
    <w:rsid w:val="00A2518C"/>
    <w:rsid w:val="00A25462"/>
    <w:rsid w:val="00A31F34"/>
    <w:rsid w:val="00A3514B"/>
    <w:rsid w:val="00A36994"/>
    <w:rsid w:val="00A376F7"/>
    <w:rsid w:val="00A406CC"/>
    <w:rsid w:val="00A43902"/>
    <w:rsid w:val="00A52A43"/>
    <w:rsid w:val="00A53707"/>
    <w:rsid w:val="00A568A0"/>
    <w:rsid w:val="00A62D6F"/>
    <w:rsid w:val="00A645F2"/>
    <w:rsid w:val="00A64F1D"/>
    <w:rsid w:val="00A65953"/>
    <w:rsid w:val="00A6657F"/>
    <w:rsid w:val="00A6757D"/>
    <w:rsid w:val="00A742C4"/>
    <w:rsid w:val="00A75971"/>
    <w:rsid w:val="00A75E4E"/>
    <w:rsid w:val="00A85181"/>
    <w:rsid w:val="00A946F8"/>
    <w:rsid w:val="00A961A3"/>
    <w:rsid w:val="00AA06CB"/>
    <w:rsid w:val="00AA3CD8"/>
    <w:rsid w:val="00AA4C50"/>
    <w:rsid w:val="00AB1D4D"/>
    <w:rsid w:val="00AB26EB"/>
    <w:rsid w:val="00AB32D6"/>
    <w:rsid w:val="00AB3973"/>
    <w:rsid w:val="00AC2340"/>
    <w:rsid w:val="00AD2212"/>
    <w:rsid w:val="00AD3A26"/>
    <w:rsid w:val="00AE1CE7"/>
    <w:rsid w:val="00AE3B03"/>
    <w:rsid w:val="00AF2404"/>
    <w:rsid w:val="00B003A8"/>
    <w:rsid w:val="00B02578"/>
    <w:rsid w:val="00B049A9"/>
    <w:rsid w:val="00B103B8"/>
    <w:rsid w:val="00B167D2"/>
    <w:rsid w:val="00B27F10"/>
    <w:rsid w:val="00B354EC"/>
    <w:rsid w:val="00B441D5"/>
    <w:rsid w:val="00B4500E"/>
    <w:rsid w:val="00B45B65"/>
    <w:rsid w:val="00B6434A"/>
    <w:rsid w:val="00B70CC1"/>
    <w:rsid w:val="00B815AF"/>
    <w:rsid w:val="00B83537"/>
    <w:rsid w:val="00B84F04"/>
    <w:rsid w:val="00B9761F"/>
    <w:rsid w:val="00BA3609"/>
    <w:rsid w:val="00BB4EBE"/>
    <w:rsid w:val="00BC1FD0"/>
    <w:rsid w:val="00BE2E21"/>
    <w:rsid w:val="00BE471A"/>
    <w:rsid w:val="00BF06FA"/>
    <w:rsid w:val="00C01FF0"/>
    <w:rsid w:val="00C04A45"/>
    <w:rsid w:val="00C12276"/>
    <w:rsid w:val="00C12E4F"/>
    <w:rsid w:val="00C14047"/>
    <w:rsid w:val="00C24164"/>
    <w:rsid w:val="00C367C3"/>
    <w:rsid w:val="00C37750"/>
    <w:rsid w:val="00C465A4"/>
    <w:rsid w:val="00C54D10"/>
    <w:rsid w:val="00C5657A"/>
    <w:rsid w:val="00C56940"/>
    <w:rsid w:val="00C627C4"/>
    <w:rsid w:val="00C64B6C"/>
    <w:rsid w:val="00C70660"/>
    <w:rsid w:val="00C70D73"/>
    <w:rsid w:val="00C74E0B"/>
    <w:rsid w:val="00C76930"/>
    <w:rsid w:val="00C81534"/>
    <w:rsid w:val="00C936FD"/>
    <w:rsid w:val="00C955AF"/>
    <w:rsid w:val="00CA24B4"/>
    <w:rsid w:val="00CA3B59"/>
    <w:rsid w:val="00CB1171"/>
    <w:rsid w:val="00CD0720"/>
    <w:rsid w:val="00CD4B98"/>
    <w:rsid w:val="00CE3EF0"/>
    <w:rsid w:val="00CE3F31"/>
    <w:rsid w:val="00CF5E42"/>
    <w:rsid w:val="00D11CE7"/>
    <w:rsid w:val="00D12495"/>
    <w:rsid w:val="00D14B08"/>
    <w:rsid w:val="00D2171E"/>
    <w:rsid w:val="00D264F3"/>
    <w:rsid w:val="00D27C9F"/>
    <w:rsid w:val="00D34501"/>
    <w:rsid w:val="00D462AA"/>
    <w:rsid w:val="00D47FBB"/>
    <w:rsid w:val="00D52C45"/>
    <w:rsid w:val="00D5725A"/>
    <w:rsid w:val="00D61ACA"/>
    <w:rsid w:val="00D65D9D"/>
    <w:rsid w:val="00D67FFD"/>
    <w:rsid w:val="00D71EDB"/>
    <w:rsid w:val="00D730AB"/>
    <w:rsid w:val="00D922B2"/>
    <w:rsid w:val="00DA2F2D"/>
    <w:rsid w:val="00DA64B0"/>
    <w:rsid w:val="00DB1C07"/>
    <w:rsid w:val="00DB3DDA"/>
    <w:rsid w:val="00DB56FC"/>
    <w:rsid w:val="00DB5B27"/>
    <w:rsid w:val="00DB6570"/>
    <w:rsid w:val="00DB66BD"/>
    <w:rsid w:val="00DB7B94"/>
    <w:rsid w:val="00DC3094"/>
    <w:rsid w:val="00DC46E4"/>
    <w:rsid w:val="00DC5C4F"/>
    <w:rsid w:val="00DE3A1A"/>
    <w:rsid w:val="00DE4778"/>
    <w:rsid w:val="00DE6160"/>
    <w:rsid w:val="00DE7B1D"/>
    <w:rsid w:val="00DF2A20"/>
    <w:rsid w:val="00DF4713"/>
    <w:rsid w:val="00E015E2"/>
    <w:rsid w:val="00E017EE"/>
    <w:rsid w:val="00E03446"/>
    <w:rsid w:val="00E10E2D"/>
    <w:rsid w:val="00E1311D"/>
    <w:rsid w:val="00E17BC8"/>
    <w:rsid w:val="00E25313"/>
    <w:rsid w:val="00E351BF"/>
    <w:rsid w:val="00E36C15"/>
    <w:rsid w:val="00E42C4F"/>
    <w:rsid w:val="00E4330C"/>
    <w:rsid w:val="00E470E0"/>
    <w:rsid w:val="00E52C0E"/>
    <w:rsid w:val="00E60036"/>
    <w:rsid w:val="00E6412D"/>
    <w:rsid w:val="00E6481C"/>
    <w:rsid w:val="00E6588E"/>
    <w:rsid w:val="00E65DFE"/>
    <w:rsid w:val="00E661F9"/>
    <w:rsid w:val="00E70B5E"/>
    <w:rsid w:val="00E71428"/>
    <w:rsid w:val="00E7494E"/>
    <w:rsid w:val="00E7747F"/>
    <w:rsid w:val="00E867F2"/>
    <w:rsid w:val="00E86FAA"/>
    <w:rsid w:val="00EA565D"/>
    <w:rsid w:val="00EC21D1"/>
    <w:rsid w:val="00ED1364"/>
    <w:rsid w:val="00EE256D"/>
    <w:rsid w:val="00EE3E2F"/>
    <w:rsid w:val="00EE6EBE"/>
    <w:rsid w:val="00EF52F6"/>
    <w:rsid w:val="00EF7329"/>
    <w:rsid w:val="00F02239"/>
    <w:rsid w:val="00F04C23"/>
    <w:rsid w:val="00F05DDA"/>
    <w:rsid w:val="00F06B72"/>
    <w:rsid w:val="00F07333"/>
    <w:rsid w:val="00F10343"/>
    <w:rsid w:val="00F133B4"/>
    <w:rsid w:val="00F17068"/>
    <w:rsid w:val="00F17A3A"/>
    <w:rsid w:val="00F2448E"/>
    <w:rsid w:val="00F31C6B"/>
    <w:rsid w:val="00F32431"/>
    <w:rsid w:val="00F34AA0"/>
    <w:rsid w:val="00F36B38"/>
    <w:rsid w:val="00F3735C"/>
    <w:rsid w:val="00F43E2B"/>
    <w:rsid w:val="00F44E6A"/>
    <w:rsid w:val="00F475C5"/>
    <w:rsid w:val="00F55129"/>
    <w:rsid w:val="00F600CE"/>
    <w:rsid w:val="00F60940"/>
    <w:rsid w:val="00F60D98"/>
    <w:rsid w:val="00F622BD"/>
    <w:rsid w:val="00F62473"/>
    <w:rsid w:val="00F738B7"/>
    <w:rsid w:val="00F76F67"/>
    <w:rsid w:val="00F7723E"/>
    <w:rsid w:val="00F933C4"/>
    <w:rsid w:val="00F94F33"/>
    <w:rsid w:val="00F955E4"/>
    <w:rsid w:val="00FA41B5"/>
    <w:rsid w:val="00FB0D2B"/>
    <w:rsid w:val="00FB6CE1"/>
    <w:rsid w:val="00FC5C85"/>
    <w:rsid w:val="00FC6B5A"/>
    <w:rsid w:val="00FC7015"/>
    <w:rsid w:val="00FC74DB"/>
    <w:rsid w:val="00FD47AA"/>
    <w:rsid w:val="00FE240E"/>
    <w:rsid w:val="00FF5BE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A01DB1"/>
    <w:rPr>
      <w:b/>
      <w:bCs/>
    </w:rPr>
  </w:style>
  <w:style w:type="character" w:customStyle="1" w:styleId="apple-converted-space">
    <w:name w:val="apple-converted-space"/>
    <w:basedOn w:val="DefaultParagraphFont"/>
    <w:rsid w:val="00A01DB1"/>
  </w:style>
  <w:style w:type="paragraph" w:styleId="Revision">
    <w:name w:val="Revision"/>
    <w:hidden/>
    <w:uiPriority w:val="71"/>
    <w:rsid w:val="0016752B"/>
    <w:rPr>
      <w:rFonts w:ascii="Times New Roman" w:hAnsi="Times New Roman"/>
      <w:sz w:val="22"/>
      <w:szCs w:val="22"/>
    </w:rPr>
  </w:style>
  <w:style w:type="paragraph" w:customStyle="1" w:styleId="paragraph">
    <w:name w:val="paragraph"/>
    <w:basedOn w:val="Normal"/>
    <w:rsid w:val="0016752B"/>
    <w:pPr>
      <w:spacing w:before="100" w:beforeAutospacing="1" w:after="100" w:afterAutospacing="1" w:line="240" w:lineRule="auto"/>
    </w:pPr>
    <w:rPr>
      <w:rFonts w:eastAsia="Times New Roman"/>
      <w:sz w:val="24"/>
      <w:szCs w:val="24"/>
    </w:rPr>
  </w:style>
  <w:style w:type="paragraph" w:customStyle="1" w:styleId="Default">
    <w:name w:val="Default"/>
    <w:rsid w:val="00CA3B59"/>
    <w:pPr>
      <w:autoSpaceDE w:val="0"/>
      <w:autoSpaceDN w:val="0"/>
      <w:adjustRightInd w:val="0"/>
    </w:pPr>
    <w:rPr>
      <w:rFonts w:ascii="ITC Franklin Gothic Std Book" w:hAnsi="ITC Franklin Gothic Std Book" w:cs="ITC Franklin Gothic Std Book"/>
      <w:color w:val="000000"/>
      <w:sz w:val="24"/>
      <w:szCs w:val="24"/>
    </w:rPr>
  </w:style>
  <w:style w:type="character" w:styleId="Emphasis">
    <w:name w:val="Emphasis"/>
    <w:basedOn w:val="DefaultParagraphFont"/>
    <w:uiPriority w:val="20"/>
    <w:qFormat/>
    <w:rsid w:val="00F06B72"/>
    <w:rPr>
      <w:i/>
      <w:iCs/>
    </w:rPr>
  </w:style>
  <w:style w:type="paragraph" w:styleId="z-TopofForm">
    <w:name w:val="HTML Top of Form"/>
    <w:basedOn w:val="Normal"/>
    <w:next w:val="Normal"/>
    <w:link w:val="z-TopofFormChar"/>
    <w:hidden/>
    <w:uiPriority w:val="99"/>
    <w:semiHidden/>
    <w:unhideWhenUsed/>
    <w:rsid w:val="004A12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1207"/>
    <w:rPr>
      <w:rFonts w:ascii="Arial" w:eastAsia="Times New Roman" w:hAnsi="Arial" w:cs="Arial"/>
      <w:vanish/>
      <w:sz w:val="16"/>
      <w:szCs w:val="16"/>
    </w:rPr>
  </w:style>
  <w:style w:type="character" w:customStyle="1" w:styleId="affiliation">
    <w:name w:val="affiliation"/>
    <w:basedOn w:val="DefaultParagraphFont"/>
    <w:rsid w:val="00605650"/>
  </w:style>
  <w:style w:type="paragraph" w:customStyle="1" w:styleId="selectionshareable">
    <w:name w:val="selectionshareable"/>
    <w:basedOn w:val="Normal"/>
    <w:rsid w:val="000F44B5"/>
    <w:pPr>
      <w:spacing w:before="100" w:beforeAutospacing="1" w:after="100" w:afterAutospacing="1" w:line="240" w:lineRule="auto"/>
    </w:pPr>
    <w:rPr>
      <w:rFonts w:eastAsia="Times New Roman"/>
      <w:sz w:val="24"/>
      <w:szCs w:val="24"/>
    </w:rPr>
  </w:style>
  <w:style w:type="character" w:customStyle="1" w:styleId="apple-tab-span">
    <w:name w:val="apple-tab-span"/>
    <w:basedOn w:val="DefaultParagraphFont"/>
    <w:rsid w:val="00D34501"/>
  </w:style>
  <w:style w:type="paragraph" w:customStyle="1" w:styleId="p1">
    <w:name w:val="p1"/>
    <w:basedOn w:val="Normal"/>
    <w:rsid w:val="006201CC"/>
    <w:pPr>
      <w:spacing w:before="100" w:beforeAutospacing="1" w:after="100" w:afterAutospacing="1" w:line="240" w:lineRule="auto"/>
    </w:pPr>
    <w:rPr>
      <w:rFonts w:eastAsia="Times New Roman"/>
      <w:sz w:val="24"/>
      <w:szCs w:val="24"/>
    </w:rPr>
  </w:style>
  <w:style w:type="character" w:customStyle="1" w:styleId="s1">
    <w:name w:val="s1"/>
    <w:basedOn w:val="DefaultParagraphFont"/>
    <w:rsid w:val="006201CC"/>
  </w:style>
  <w:style w:type="paragraph" w:customStyle="1" w:styleId="v2-processed">
    <w:name w:val="v2-processed"/>
    <w:basedOn w:val="Normal"/>
    <w:rsid w:val="00314D09"/>
    <w:pPr>
      <w:spacing w:before="100" w:beforeAutospacing="1" w:after="100" w:afterAutospacing="1" w:line="240" w:lineRule="auto"/>
    </w:pPr>
    <w:rPr>
      <w:rFonts w:eastAsia="Times New Roman"/>
      <w:sz w:val="24"/>
      <w:szCs w:val="24"/>
    </w:rPr>
  </w:style>
  <w:style w:type="character" w:customStyle="1" w:styleId="snippet-label">
    <w:name w:val="snippet-label"/>
    <w:basedOn w:val="DefaultParagraphFont"/>
    <w:rsid w:val="00314D09"/>
  </w:style>
  <w:style w:type="character" w:customStyle="1" w:styleId="field--country">
    <w:name w:val="field--country"/>
    <w:basedOn w:val="DefaultParagraphFont"/>
    <w:rsid w:val="006F3E98"/>
  </w:style>
  <w:style w:type="paragraph" w:customStyle="1" w:styleId="featured-summary">
    <w:name w:val="featured-summary"/>
    <w:basedOn w:val="Normal"/>
    <w:rsid w:val="006F3E98"/>
    <w:pPr>
      <w:spacing w:before="100" w:beforeAutospacing="1" w:after="100" w:afterAutospacing="1" w:line="240" w:lineRule="auto"/>
    </w:pPr>
    <w:rPr>
      <w:rFonts w:eastAsia="Times New Roman"/>
      <w:sz w:val="24"/>
      <w:szCs w:val="24"/>
    </w:rPr>
  </w:style>
  <w:style w:type="character" w:customStyle="1" w:styleId="UnresolvedMention1">
    <w:name w:val="Unresolved Mention1"/>
    <w:basedOn w:val="DefaultParagraphFont"/>
    <w:uiPriority w:val="99"/>
    <w:semiHidden/>
    <w:unhideWhenUsed/>
    <w:rsid w:val="004E4907"/>
    <w:rPr>
      <w:color w:val="808080"/>
      <w:shd w:val="clear" w:color="auto" w:fill="E6E6E6"/>
    </w:rPr>
  </w:style>
  <w:style w:type="character" w:styleId="UnresolvedMention">
    <w:name w:val="Unresolved Mention"/>
    <w:basedOn w:val="DefaultParagraphFont"/>
    <w:uiPriority w:val="99"/>
    <w:semiHidden/>
    <w:unhideWhenUsed/>
    <w:rsid w:val="0009437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7760">
      <w:bodyDiv w:val="1"/>
      <w:marLeft w:val="0"/>
      <w:marRight w:val="0"/>
      <w:marTop w:val="0"/>
      <w:marBottom w:val="0"/>
      <w:divBdr>
        <w:top w:val="none" w:sz="0" w:space="0" w:color="auto"/>
        <w:left w:val="none" w:sz="0" w:space="0" w:color="auto"/>
        <w:bottom w:val="none" w:sz="0" w:space="0" w:color="auto"/>
        <w:right w:val="none" w:sz="0" w:space="0" w:color="auto"/>
      </w:divBdr>
    </w:div>
    <w:div w:id="16081939">
      <w:bodyDiv w:val="1"/>
      <w:marLeft w:val="0"/>
      <w:marRight w:val="0"/>
      <w:marTop w:val="0"/>
      <w:marBottom w:val="0"/>
      <w:divBdr>
        <w:top w:val="none" w:sz="0" w:space="0" w:color="auto"/>
        <w:left w:val="none" w:sz="0" w:space="0" w:color="auto"/>
        <w:bottom w:val="none" w:sz="0" w:space="0" w:color="auto"/>
        <w:right w:val="none" w:sz="0" w:space="0" w:color="auto"/>
      </w:divBdr>
    </w:div>
    <w:div w:id="16471955">
      <w:bodyDiv w:val="1"/>
      <w:marLeft w:val="0"/>
      <w:marRight w:val="0"/>
      <w:marTop w:val="0"/>
      <w:marBottom w:val="0"/>
      <w:divBdr>
        <w:top w:val="none" w:sz="0" w:space="0" w:color="auto"/>
        <w:left w:val="none" w:sz="0" w:space="0" w:color="auto"/>
        <w:bottom w:val="none" w:sz="0" w:space="0" w:color="auto"/>
        <w:right w:val="none" w:sz="0" w:space="0" w:color="auto"/>
      </w:divBdr>
    </w:div>
    <w:div w:id="17202170">
      <w:bodyDiv w:val="1"/>
      <w:marLeft w:val="0"/>
      <w:marRight w:val="0"/>
      <w:marTop w:val="0"/>
      <w:marBottom w:val="0"/>
      <w:divBdr>
        <w:top w:val="none" w:sz="0" w:space="0" w:color="auto"/>
        <w:left w:val="none" w:sz="0" w:space="0" w:color="auto"/>
        <w:bottom w:val="none" w:sz="0" w:space="0" w:color="auto"/>
        <w:right w:val="none" w:sz="0" w:space="0" w:color="auto"/>
      </w:divBdr>
    </w:div>
    <w:div w:id="22681768">
      <w:bodyDiv w:val="1"/>
      <w:marLeft w:val="0"/>
      <w:marRight w:val="0"/>
      <w:marTop w:val="0"/>
      <w:marBottom w:val="0"/>
      <w:divBdr>
        <w:top w:val="none" w:sz="0" w:space="0" w:color="auto"/>
        <w:left w:val="none" w:sz="0" w:space="0" w:color="auto"/>
        <w:bottom w:val="none" w:sz="0" w:space="0" w:color="auto"/>
        <w:right w:val="none" w:sz="0" w:space="0" w:color="auto"/>
      </w:divBdr>
    </w:div>
    <w:div w:id="36200643">
      <w:bodyDiv w:val="1"/>
      <w:marLeft w:val="0"/>
      <w:marRight w:val="0"/>
      <w:marTop w:val="0"/>
      <w:marBottom w:val="0"/>
      <w:divBdr>
        <w:top w:val="none" w:sz="0" w:space="0" w:color="auto"/>
        <w:left w:val="none" w:sz="0" w:space="0" w:color="auto"/>
        <w:bottom w:val="none" w:sz="0" w:space="0" w:color="auto"/>
        <w:right w:val="none" w:sz="0" w:space="0" w:color="auto"/>
      </w:divBdr>
    </w:div>
    <w:div w:id="40833506">
      <w:bodyDiv w:val="1"/>
      <w:marLeft w:val="0"/>
      <w:marRight w:val="0"/>
      <w:marTop w:val="0"/>
      <w:marBottom w:val="0"/>
      <w:divBdr>
        <w:top w:val="none" w:sz="0" w:space="0" w:color="auto"/>
        <w:left w:val="none" w:sz="0" w:space="0" w:color="auto"/>
        <w:bottom w:val="none" w:sz="0" w:space="0" w:color="auto"/>
        <w:right w:val="none" w:sz="0" w:space="0" w:color="auto"/>
      </w:divBdr>
    </w:div>
    <w:div w:id="45186833">
      <w:bodyDiv w:val="1"/>
      <w:marLeft w:val="0"/>
      <w:marRight w:val="0"/>
      <w:marTop w:val="0"/>
      <w:marBottom w:val="0"/>
      <w:divBdr>
        <w:top w:val="none" w:sz="0" w:space="0" w:color="auto"/>
        <w:left w:val="none" w:sz="0" w:space="0" w:color="auto"/>
        <w:bottom w:val="none" w:sz="0" w:space="0" w:color="auto"/>
        <w:right w:val="none" w:sz="0" w:space="0" w:color="auto"/>
      </w:divBdr>
    </w:div>
    <w:div w:id="47994005">
      <w:bodyDiv w:val="1"/>
      <w:marLeft w:val="0"/>
      <w:marRight w:val="0"/>
      <w:marTop w:val="0"/>
      <w:marBottom w:val="0"/>
      <w:divBdr>
        <w:top w:val="none" w:sz="0" w:space="0" w:color="auto"/>
        <w:left w:val="none" w:sz="0" w:space="0" w:color="auto"/>
        <w:bottom w:val="none" w:sz="0" w:space="0" w:color="auto"/>
        <w:right w:val="none" w:sz="0" w:space="0" w:color="auto"/>
      </w:divBdr>
      <w:divsChild>
        <w:div w:id="244462215">
          <w:marLeft w:val="0"/>
          <w:marRight w:val="0"/>
          <w:marTop w:val="0"/>
          <w:marBottom w:val="0"/>
          <w:divBdr>
            <w:top w:val="none" w:sz="0" w:space="0" w:color="auto"/>
            <w:left w:val="none" w:sz="0" w:space="0" w:color="auto"/>
            <w:bottom w:val="none" w:sz="0" w:space="0" w:color="auto"/>
            <w:right w:val="none" w:sz="0" w:space="0" w:color="auto"/>
          </w:divBdr>
          <w:divsChild>
            <w:div w:id="1598757243">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53938794">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1684547">
      <w:bodyDiv w:val="1"/>
      <w:marLeft w:val="0"/>
      <w:marRight w:val="0"/>
      <w:marTop w:val="0"/>
      <w:marBottom w:val="0"/>
      <w:divBdr>
        <w:top w:val="none" w:sz="0" w:space="0" w:color="auto"/>
        <w:left w:val="none" w:sz="0" w:space="0" w:color="auto"/>
        <w:bottom w:val="none" w:sz="0" w:space="0" w:color="auto"/>
        <w:right w:val="none" w:sz="0" w:space="0" w:color="auto"/>
      </w:divBdr>
    </w:div>
    <w:div w:id="64762367">
      <w:bodyDiv w:val="1"/>
      <w:marLeft w:val="0"/>
      <w:marRight w:val="0"/>
      <w:marTop w:val="0"/>
      <w:marBottom w:val="0"/>
      <w:divBdr>
        <w:top w:val="none" w:sz="0" w:space="0" w:color="auto"/>
        <w:left w:val="none" w:sz="0" w:space="0" w:color="auto"/>
        <w:bottom w:val="none" w:sz="0" w:space="0" w:color="auto"/>
        <w:right w:val="none" w:sz="0" w:space="0" w:color="auto"/>
      </w:divBdr>
    </w:div>
    <w:div w:id="70126151">
      <w:bodyDiv w:val="1"/>
      <w:marLeft w:val="0"/>
      <w:marRight w:val="0"/>
      <w:marTop w:val="0"/>
      <w:marBottom w:val="0"/>
      <w:divBdr>
        <w:top w:val="none" w:sz="0" w:space="0" w:color="auto"/>
        <w:left w:val="none" w:sz="0" w:space="0" w:color="auto"/>
        <w:bottom w:val="none" w:sz="0" w:space="0" w:color="auto"/>
        <w:right w:val="none" w:sz="0" w:space="0" w:color="auto"/>
      </w:divBdr>
      <w:divsChild>
        <w:div w:id="1617446911">
          <w:marLeft w:val="0"/>
          <w:marRight w:val="0"/>
          <w:marTop w:val="0"/>
          <w:marBottom w:val="225"/>
          <w:divBdr>
            <w:top w:val="none" w:sz="0" w:space="0" w:color="auto"/>
            <w:left w:val="none" w:sz="0" w:space="0" w:color="auto"/>
            <w:bottom w:val="none" w:sz="0" w:space="0" w:color="auto"/>
            <w:right w:val="none" w:sz="0" w:space="0" w:color="auto"/>
          </w:divBdr>
        </w:div>
        <w:div w:id="420177212">
          <w:marLeft w:val="0"/>
          <w:marRight w:val="0"/>
          <w:marTop w:val="0"/>
          <w:marBottom w:val="225"/>
          <w:divBdr>
            <w:top w:val="none" w:sz="0" w:space="0" w:color="auto"/>
            <w:left w:val="none" w:sz="0" w:space="0" w:color="auto"/>
            <w:bottom w:val="none" w:sz="0" w:space="0" w:color="auto"/>
            <w:right w:val="none" w:sz="0" w:space="0" w:color="auto"/>
          </w:divBdr>
        </w:div>
        <w:div w:id="1582057243">
          <w:marLeft w:val="0"/>
          <w:marRight w:val="0"/>
          <w:marTop w:val="0"/>
          <w:marBottom w:val="225"/>
          <w:divBdr>
            <w:top w:val="none" w:sz="0" w:space="0" w:color="auto"/>
            <w:left w:val="none" w:sz="0" w:space="0" w:color="auto"/>
            <w:bottom w:val="none" w:sz="0" w:space="0" w:color="auto"/>
            <w:right w:val="none" w:sz="0" w:space="0" w:color="auto"/>
          </w:divBdr>
        </w:div>
      </w:divsChild>
    </w:div>
    <w:div w:id="91978601">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6065361">
      <w:bodyDiv w:val="1"/>
      <w:marLeft w:val="0"/>
      <w:marRight w:val="0"/>
      <w:marTop w:val="0"/>
      <w:marBottom w:val="0"/>
      <w:divBdr>
        <w:top w:val="none" w:sz="0" w:space="0" w:color="auto"/>
        <w:left w:val="none" w:sz="0" w:space="0" w:color="auto"/>
        <w:bottom w:val="none" w:sz="0" w:space="0" w:color="auto"/>
        <w:right w:val="none" w:sz="0" w:space="0" w:color="auto"/>
      </w:divBdr>
    </w:div>
    <w:div w:id="116917276">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231224">
      <w:bodyDiv w:val="1"/>
      <w:marLeft w:val="0"/>
      <w:marRight w:val="0"/>
      <w:marTop w:val="0"/>
      <w:marBottom w:val="0"/>
      <w:divBdr>
        <w:top w:val="none" w:sz="0" w:space="0" w:color="auto"/>
        <w:left w:val="none" w:sz="0" w:space="0" w:color="auto"/>
        <w:bottom w:val="none" w:sz="0" w:space="0" w:color="auto"/>
        <w:right w:val="none" w:sz="0" w:space="0" w:color="auto"/>
      </w:divBdr>
      <w:divsChild>
        <w:div w:id="2082478928">
          <w:marLeft w:val="1746"/>
          <w:marRight w:val="0"/>
          <w:marTop w:val="0"/>
          <w:marBottom w:val="0"/>
          <w:divBdr>
            <w:top w:val="none" w:sz="0" w:space="0" w:color="auto"/>
            <w:left w:val="none" w:sz="0" w:space="0" w:color="auto"/>
            <w:bottom w:val="none" w:sz="0" w:space="0" w:color="auto"/>
            <w:right w:val="none" w:sz="0" w:space="0" w:color="auto"/>
          </w:divBdr>
        </w:div>
        <w:div w:id="432629979">
          <w:marLeft w:val="0"/>
          <w:marRight w:val="0"/>
          <w:marTop w:val="0"/>
          <w:marBottom w:val="0"/>
          <w:divBdr>
            <w:top w:val="none" w:sz="0" w:space="0" w:color="auto"/>
            <w:left w:val="none" w:sz="0" w:space="0" w:color="auto"/>
            <w:bottom w:val="none" w:sz="0" w:space="0" w:color="auto"/>
            <w:right w:val="none" w:sz="0" w:space="0" w:color="auto"/>
          </w:divBdr>
          <w:divsChild>
            <w:div w:id="14181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6783">
      <w:bodyDiv w:val="1"/>
      <w:marLeft w:val="0"/>
      <w:marRight w:val="0"/>
      <w:marTop w:val="0"/>
      <w:marBottom w:val="0"/>
      <w:divBdr>
        <w:top w:val="none" w:sz="0" w:space="0" w:color="auto"/>
        <w:left w:val="none" w:sz="0" w:space="0" w:color="auto"/>
        <w:bottom w:val="none" w:sz="0" w:space="0" w:color="auto"/>
        <w:right w:val="none" w:sz="0" w:space="0" w:color="auto"/>
      </w:divBdr>
    </w:div>
    <w:div w:id="13395965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3862972">
      <w:bodyDiv w:val="1"/>
      <w:marLeft w:val="0"/>
      <w:marRight w:val="0"/>
      <w:marTop w:val="0"/>
      <w:marBottom w:val="0"/>
      <w:divBdr>
        <w:top w:val="none" w:sz="0" w:space="0" w:color="auto"/>
        <w:left w:val="none" w:sz="0" w:space="0" w:color="auto"/>
        <w:bottom w:val="none" w:sz="0" w:space="0" w:color="auto"/>
        <w:right w:val="none" w:sz="0" w:space="0" w:color="auto"/>
      </w:divBdr>
      <w:divsChild>
        <w:div w:id="1982809999">
          <w:marLeft w:val="0"/>
          <w:marRight w:val="0"/>
          <w:marTop w:val="150"/>
          <w:marBottom w:val="0"/>
          <w:divBdr>
            <w:top w:val="none" w:sz="0" w:space="0" w:color="auto"/>
            <w:left w:val="none" w:sz="0" w:space="0" w:color="auto"/>
            <w:bottom w:val="none" w:sz="0" w:space="0" w:color="auto"/>
            <w:right w:val="none" w:sz="0" w:space="0" w:color="auto"/>
          </w:divBdr>
          <w:divsChild>
            <w:div w:id="150601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90739">
      <w:bodyDiv w:val="1"/>
      <w:marLeft w:val="0"/>
      <w:marRight w:val="0"/>
      <w:marTop w:val="0"/>
      <w:marBottom w:val="0"/>
      <w:divBdr>
        <w:top w:val="none" w:sz="0" w:space="0" w:color="auto"/>
        <w:left w:val="none" w:sz="0" w:space="0" w:color="auto"/>
        <w:bottom w:val="none" w:sz="0" w:space="0" w:color="auto"/>
        <w:right w:val="none" w:sz="0" w:space="0" w:color="auto"/>
      </w:divBdr>
    </w:div>
    <w:div w:id="15696477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0950097">
      <w:bodyDiv w:val="1"/>
      <w:marLeft w:val="0"/>
      <w:marRight w:val="0"/>
      <w:marTop w:val="0"/>
      <w:marBottom w:val="0"/>
      <w:divBdr>
        <w:top w:val="none" w:sz="0" w:space="0" w:color="auto"/>
        <w:left w:val="none" w:sz="0" w:space="0" w:color="auto"/>
        <w:bottom w:val="none" w:sz="0" w:space="0" w:color="auto"/>
        <w:right w:val="none" w:sz="0" w:space="0" w:color="auto"/>
      </w:divBdr>
    </w:div>
    <w:div w:id="208610682">
      <w:bodyDiv w:val="1"/>
      <w:marLeft w:val="0"/>
      <w:marRight w:val="0"/>
      <w:marTop w:val="0"/>
      <w:marBottom w:val="0"/>
      <w:divBdr>
        <w:top w:val="none" w:sz="0" w:space="0" w:color="auto"/>
        <w:left w:val="none" w:sz="0" w:space="0" w:color="auto"/>
        <w:bottom w:val="none" w:sz="0" w:space="0" w:color="auto"/>
        <w:right w:val="none" w:sz="0" w:space="0" w:color="auto"/>
      </w:divBdr>
    </w:div>
    <w:div w:id="224341614">
      <w:bodyDiv w:val="1"/>
      <w:marLeft w:val="0"/>
      <w:marRight w:val="0"/>
      <w:marTop w:val="0"/>
      <w:marBottom w:val="0"/>
      <w:divBdr>
        <w:top w:val="none" w:sz="0" w:space="0" w:color="auto"/>
        <w:left w:val="none" w:sz="0" w:space="0" w:color="auto"/>
        <w:bottom w:val="none" w:sz="0" w:space="0" w:color="auto"/>
        <w:right w:val="none" w:sz="0" w:space="0" w:color="auto"/>
      </w:divBdr>
    </w:div>
    <w:div w:id="247615971">
      <w:bodyDiv w:val="1"/>
      <w:marLeft w:val="0"/>
      <w:marRight w:val="0"/>
      <w:marTop w:val="0"/>
      <w:marBottom w:val="0"/>
      <w:divBdr>
        <w:top w:val="none" w:sz="0" w:space="0" w:color="auto"/>
        <w:left w:val="none" w:sz="0" w:space="0" w:color="auto"/>
        <w:bottom w:val="none" w:sz="0" w:space="0" w:color="auto"/>
        <w:right w:val="none" w:sz="0" w:space="0" w:color="auto"/>
      </w:divBdr>
    </w:div>
    <w:div w:id="248202463">
      <w:bodyDiv w:val="1"/>
      <w:marLeft w:val="0"/>
      <w:marRight w:val="0"/>
      <w:marTop w:val="0"/>
      <w:marBottom w:val="0"/>
      <w:divBdr>
        <w:top w:val="none" w:sz="0" w:space="0" w:color="auto"/>
        <w:left w:val="none" w:sz="0" w:space="0" w:color="auto"/>
        <w:bottom w:val="none" w:sz="0" w:space="0" w:color="auto"/>
        <w:right w:val="none" w:sz="0" w:space="0" w:color="auto"/>
      </w:divBdr>
    </w:div>
    <w:div w:id="290209372">
      <w:bodyDiv w:val="1"/>
      <w:marLeft w:val="0"/>
      <w:marRight w:val="0"/>
      <w:marTop w:val="0"/>
      <w:marBottom w:val="0"/>
      <w:divBdr>
        <w:top w:val="none" w:sz="0" w:space="0" w:color="auto"/>
        <w:left w:val="none" w:sz="0" w:space="0" w:color="auto"/>
        <w:bottom w:val="none" w:sz="0" w:space="0" w:color="auto"/>
        <w:right w:val="none" w:sz="0" w:space="0" w:color="auto"/>
      </w:divBdr>
      <w:divsChild>
        <w:div w:id="1647200021">
          <w:marLeft w:val="0"/>
          <w:marRight w:val="0"/>
          <w:marTop w:val="0"/>
          <w:marBottom w:val="225"/>
          <w:divBdr>
            <w:top w:val="none" w:sz="0" w:space="0" w:color="auto"/>
            <w:left w:val="none" w:sz="0" w:space="0" w:color="auto"/>
            <w:bottom w:val="none" w:sz="0" w:space="0" w:color="auto"/>
            <w:right w:val="none" w:sz="0" w:space="0" w:color="auto"/>
          </w:divBdr>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3509611">
      <w:bodyDiv w:val="1"/>
      <w:marLeft w:val="0"/>
      <w:marRight w:val="0"/>
      <w:marTop w:val="0"/>
      <w:marBottom w:val="0"/>
      <w:divBdr>
        <w:top w:val="none" w:sz="0" w:space="0" w:color="auto"/>
        <w:left w:val="none" w:sz="0" w:space="0" w:color="auto"/>
        <w:bottom w:val="none" w:sz="0" w:space="0" w:color="auto"/>
        <w:right w:val="none" w:sz="0" w:space="0" w:color="auto"/>
      </w:divBdr>
    </w:div>
    <w:div w:id="304698484">
      <w:bodyDiv w:val="1"/>
      <w:marLeft w:val="0"/>
      <w:marRight w:val="0"/>
      <w:marTop w:val="0"/>
      <w:marBottom w:val="0"/>
      <w:divBdr>
        <w:top w:val="none" w:sz="0" w:space="0" w:color="auto"/>
        <w:left w:val="none" w:sz="0" w:space="0" w:color="auto"/>
        <w:bottom w:val="none" w:sz="0" w:space="0" w:color="auto"/>
        <w:right w:val="none" w:sz="0" w:space="0" w:color="auto"/>
      </w:divBdr>
    </w:div>
    <w:div w:id="308943764">
      <w:bodyDiv w:val="1"/>
      <w:marLeft w:val="0"/>
      <w:marRight w:val="0"/>
      <w:marTop w:val="0"/>
      <w:marBottom w:val="0"/>
      <w:divBdr>
        <w:top w:val="none" w:sz="0" w:space="0" w:color="auto"/>
        <w:left w:val="none" w:sz="0" w:space="0" w:color="auto"/>
        <w:bottom w:val="none" w:sz="0" w:space="0" w:color="auto"/>
        <w:right w:val="none" w:sz="0" w:space="0" w:color="auto"/>
      </w:divBdr>
    </w:div>
    <w:div w:id="310795581">
      <w:bodyDiv w:val="1"/>
      <w:marLeft w:val="0"/>
      <w:marRight w:val="0"/>
      <w:marTop w:val="0"/>
      <w:marBottom w:val="0"/>
      <w:divBdr>
        <w:top w:val="none" w:sz="0" w:space="0" w:color="auto"/>
        <w:left w:val="none" w:sz="0" w:space="0" w:color="auto"/>
        <w:bottom w:val="none" w:sz="0" w:space="0" w:color="auto"/>
        <w:right w:val="none" w:sz="0" w:space="0" w:color="auto"/>
      </w:divBdr>
    </w:div>
    <w:div w:id="314454161">
      <w:bodyDiv w:val="1"/>
      <w:marLeft w:val="0"/>
      <w:marRight w:val="0"/>
      <w:marTop w:val="0"/>
      <w:marBottom w:val="0"/>
      <w:divBdr>
        <w:top w:val="none" w:sz="0" w:space="0" w:color="auto"/>
        <w:left w:val="none" w:sz="0" w:space="0" w:color="auto"/>
        <w:bottom w:val="none" w:sz="0" w:space="0" w:color="auto"/>
        <w:right w:val="none" w:sz="0" w:space="0" w:color="auto"/>
      </w:divBdr>
    </w:div>
    <w:div w:id="314842198">
      <w:bodyDiv w:val="1"/>
      <w:marLeft w:val="0"/>
      <w:marRight w:val="0"/>
      <w:marTop w:val="0"/>
      <w:marBottom w:val="0"/>
      <w:divBdr>
        <w:top w:val="none" w:sz="0" w:space="0" w:color="auto"/>
        <w:left w:val="none" w:sz="0" w:space="0" w:color="auto"/>
        <w:bottom w:val="none" w:sz="0" w:space="0" w:color="auto"/>
        <w:right w:val="none" w:sz="0" w:space="0" w:color="auto"/>
      </w:divBdr>
    </w:div>
    <w:div w:id="317072601">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3604442">
      <w:bodyDiv w:val="1"/>
      <w:marLeft w:val="0"/>
      <w:marRight w:val="0"/>
      <w:marTop w:val="0"/>
      <w:marBottom w:val="0"/>
      <w:divBdr>
        <w:top w:val="none" w:sz="0" w:space="0" w:color="auto"/>
        <w:left w:val="none" w:sz="0" w:space="0" w:color="auto"/>
        <w:bottom w:val="none" w:sz="0" w:space="0" w:color="auto"/>
        <w:right w:val="none" w:sz="0" w:space="0" w:color="auto"/>
      </w:divBdr>
      <w:divsChild>
        <w:div w:id="1846361541">
          <w:marLeft w:val="-300"/>
          <w:marRight w:val="300"/>
          <w:marTop w:val="300"/>
          <w:marBottom w:val="300"/>
          <w:divBdr>
            <w:top w:val="none" w:sz="0" w:space="0" w:color="auto"/>
            <w:left w:val="none" w:sz="0" w:space="0" w:color="auto"/>
            <w:bottom w:val="none" w:sz="0" w:space="0" w:color="auto"/>
            <w:right w:val="none" w:sz="0" w:space="0" w:color="auto"/>
          </w:divBdr>
          <w:divsChild>
            <w:div w:id="245115733">
              <w:marLeft w:val="0"/>
              <w:marRight w:val="0"/>
              <w:marTop w:val="0"/>
              <w:marBottom w:val="0"/>
              <w:divBdr>
                <w:top w:val="none" w:sz="0" w:space="0" w:color="auto"/>
                <w:left w:val="none" w:sz="0" w:space="0" w:color="auto"/>
                <w:bottom w:val="none" w:sz="0" w:space="0" w:color="auto"/>
                <w:right w:val="none" w:sz="0" w:space="0" w:color="auto"/>
              </w:divBdr>
              <w:divsChild>
                <w:div w:id="384371418">
                  <w:marLeft w:val="0"/>
                  <w:marRight w:val="0"/>
                  <w:marTop w:val="0"/>
                  <w:marBottom w:val="0"/>
                  <w:divBdr>
                    <w:top w:val="none" w:sz="0" w:space="0" w:color="auto"/>
                    <w:left w:val="none" w:sz="0" w:space="0" w:color="auto"/>
                    <w:bottom w:val="none" w:sz="0" w:space="0" w:color="auto"/>
                    <w:right w:val="none" w:sz="0" w:space="0" w:color="auto"/>
                  </w:divBdr>
                </w:div>
                <w:div w:id="15638357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27285910">
          <w:marLeft w:val="0"/>
          <w:marRight w:val="0"/>
          <w:marTop w:val="0"/>
          <w:marBottom w:val="0"/>
          <w:divBdr>
            <w:top w:val="none" w:sz="0" w:space="0" w:color="auto"/>
            <w:left w:val="none" w:sz="0" w:space="0" w:color="auto"/>
            <w:bottom w:val="none" w:sz="0" w:space="0" w:color="auto"/>
            <w:right w:val="none" w:sz="0" w:space="0" w:color="auto"/>
          </w:divBdr>
          <w:divsChild>
            <w:div w:id="713696595">
              <w:marLeft w:val="0"/>
              <w:marRight w:val="0"/>
              <w:marTop w:val="0"/>
              <w:marBottom w:val="0"/>
              <w:divBdr>
                <w:top w:val="single" w:sz="12" w:space="19" w:color="EBEBEB"/>
                <w:left w:val="none" w:sz="0" w:space="0" w:color="auto"/>
                <w:bottom w:val="none" w:sz="0" w:space="0" w:color="auto"/>
                <w:right w:val="none" w:sz="0" w:space="0" w:color="auto"/>
              </w:divBdr>
              <w:divsChild>
                <w:div w:id="502939222">
                  <w:marLeft w:val="0"/>
                  <w:marRight w:val="0"/>
                  <w:marTop w:val="0"/>
                  <w:marBottom w:val="450"/>
                  <w:divBdr>
                    <w:top w:val="none" w:sz="0" w:space="0" w:color="auto"/>
                    <w:left w:val="none" w:sz="0" w:space="0" w:color="auto"/>
                    <w:bottom w:val="none" w:sz="0" w:space="0" w:color="auto"/>
                    <w:right w:val="none" w:sz="0" w:space="0" w:color="auto"/>
                  </w:divBdr>
                  <w:divsChild>
                    <w:div w:id="1518807460">
                      <w:marLeft w:val="0"/>
                      <w:marRight w:val="0"/>
                      <w:marTop w:val="0"/>
                      <w:marBottom w:val="0"/>
                      <w:divBdr>
                        <w:top w:val="none" w:sz="0" w:space="0" w:color="auto"/>
                        <w:left w:val="none" w:sz="0" w:space="0" w:color="auto"/>
                        <w:bottom w:val="none" w:sz="0" w:space="0" w:color="auto"/>
                        <w:right w:val="none" w:sz="0" w:space="0" w:color="auto"/>
                      </w:divBdr>
                    </w:div>
                  </w:divsChild>
                </w:div>
                <w:div w:id="1218083201">
                  <w:marLeft w:val="0"/>
                  <w:marRight w:val="0"/>
                  <w:marTop w:val="0"/>
                  <w:marBottom w:val="450"/>
                  <w:divBdr>
                    <w:top w:val="none" w:sz="0" w:space="0" w:color="auto"/>
                    <w:left w:val="none" w:sz="0" w:space="0" w:color="auto"/>
                    <w:bottom w:val="none" w:sz="0" w:space="0" w:color="auto"/>
                    <w:right w:val="none" w:sz="0" w:space="0" w:color="auto"/>
                  </w:divBdr>
                  <w:divsChild>
                    <w:div w:id="1965693789">
                      <w:marLeft w:val="0"/>
                      <w:marRight w:val="0"/>
                      <w:marTop w:val="0"/>
                      <w:marBottom w:val="0"/>
                      <w:divBdr>
                        <w:top w:val="none" w:sz="0" w:space="0" w:color="auto"/>
                        <w:left w:val="none" w:sz="0" w:space="0" w:color="auto"/>
                        <w:bottom w:val="none" w:sz="0" w:space="0" w:color="auto"/>
                        <w:right w:val="none" w:sz="0" w:space="0" w:color="auto"/>
                      </w:divBdr>
                    </w:div>
                  </w:divsChild>
                </w:div>
                <w:div w:id="1662657670">
                  <w:marLeft w:val="0"/>
                  <w:marRight w:val="0"/>
                  <w:marTop w:val="0"/>
                  <w:marBottom w:val="450"/>
                  <w:divBdr>
                    <w:top w:val="none" w:sz="0" w:space="0" w:color="auto"/>
                    <w:left w:val="none" w:sz="0" w:space="0" w:color="auto"/>
                    <w:bottom w:val="none" w:sz="0" w:space="0" w:color="auto"/>
                    <w:right w:val="none" w:sz="0" w:space="0" w:color="auto"/>
                  </w:divBdr>
                  <w:divsChild>
                    <w:div w:id="1951471193">
                      <w:marLeft w:val="0"/>
                      <w:marRight w:val="0"/>
                      <w:marTop w:val="0"/>
                      <w:marBottom w:val="0"/>
                      <w:divBdr>
                        <w:top w:val="none" w:sz="0" w:space="0" w:color="auto"/>
                        <w:left w:val="none" w:sz="0" w:space="0" w:color="auto"/>
                        <w:bottom w:val="none" w:sz="0" w:space="0" w:color="auto"/>
                        <w:right w:val="none" w:sz="0" w:space="0" w:color="auto"/>
                      </w:divBdr>
                    </w:div>
                  </w:divsChild>
                </w:div>
                <w:div w:id="195655793">
                  <w:marLeft w:val="0"/>
                  <w:marRight w:val="0"/>
                  <w:marTop w:val="0"/>
                  <w:marBottom w:val="450"/>
                  <w:divBdr>
                    <w:top w:val="none" w:sz="0" w:space="0" w:color="auto"/>
                    <w:left w:val="none" w:sz="0" w:space="0" w:color="auto"/>
                    <w:bottom w:val="none" w:sz="0" w:space="0" w:color="auto"/>
                    <w:right w:val="none" w:sz="0" w:space="0" w:color="auto"/>
                  </w:divBdr>
                  <w:divsChild>
                    <w:div w:id="121111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8538">
              <w:marLeft w:val="0"/>
              <w:marRight w:val="0"/>
              <w:marTop w:val="0"/>
              <w:marBottom w:val="0"/>
              <w:divBdr>
                <w:top w:val="single" w:sz="12" w:space="19" w:color="EBEBEB"/>
                <w:left w:val="none" w:sz="0" w:space="0" w:color="auto"/>
                <w:bottom w:val="none" w:sz="0" w:space="0" w:color="auto"/>
                <w:right w:val="none" w:sz="0" w:space="0" w:color="auto"/>
              </w:divBdr>
              <w:divsChild>
                <w:div w:id="1413234308">
                  <w:marLeft w:val="0"/>
                  <w:marRight w:val="0"/>
                  <w:marTop w:val="0"/>
                  <w:marBottom w:val="0"/>
                  <w:divBdr>
                    <w:top w:val="none" w:sz="0" w:space="0" w:color="auto"/>
                    <w:left w:val="none" w:sz="0" w:space="0" w:color="auto"/>
                    <w:bottom w:val="none" w:sz="0" w:space="0" w:color="auto"/>
                    <w:right w:val="none" w:sz="0" w:space="0" w:color="auto"/>
                  </w:divBdr>
                  <w:divsChild>
                    <w:div w:id="5334270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342249557">
      <w:bodyDiv w:val="1"/>
      <w:marLeft w:val="0"/>
      <w:marRight w:val="0"/>
      <w:marTop w:val="0"/>
      <w:marBottom w:val="0"/>
      <w:divBdr>
        <w:top w:val="none" w:sz="0" w:space="0" w:color="auto"/>
        <w:left w:val="none" w:sz="0" w:space="0" w:color="auto"/>
        <w:bottom w:val="none" w:sz="0" w:space="0" w:color="auto"/>
        <w:right w:val="none" w:sz="0" w:space="0" w:color="auto"/>
      </w:divBdr>
      <w:divsChild>
        <w:div w:id="378170307">
          <w:marLeft w:val="0"/>
          <w:marRight w:val="0"/>
          <w:marTop w:val="0"/>
          <w:marBottom w:val="0"/>
          <w:divBdr>
            <w:top w:val="none" w:sz="0" w:space="0" w:color="auto"/>
            <w:left w:val="none" w:sz="0" w:space="0" w:color="auto"/>
            <w:bottom w:val="none" w:sz="0" w:space="0" w:color="auto"/>
            <w:right w:val="none" w:sz="0" w:space="0" w:color="auto"/>
          </w:divBdr>
          <w:divsChild>
            <w:div w:id="384793659">
              <w:marLeft w:val="0"/>
              <w:marRight w:val="0"/>
              <w:marTop w:val="0"/>
              <w:marBottom w:val="0"/>
              <w:divBdr>
                <w:top w:val="none" w:sz="0" w:space="0" w:color="auto"/>
                <w:left w:val="none" w:sz="0" w:space="0" w:color="auto"/>
                <w:bottom w:val="none" w:sz="0" w:space="0" w:color="auto"/>
                <w:right w:val="none" w:sz="0" w:space="0" w:color="auto"/>
              </w:divBdr>
              <w:divsChild>
                <w:div w:id="598761853">
                  <w:marLeft w:val="0"/>
                  <w:marRight w:val="0"/>
                  <w:marTop w:val="0"/>
                  <w:marBottom w:val="0"/>
                  <w:divBdr>
                    <w:top w:val="none" w:sz="0" w:space="0" w:color="auto"/>
                    <w:left w:val="none" w:sz="0" w:space="0" w:color="auto"/>
                    <w:bottom w:val="none" w:sz="0" w:space="0" w:color="auto"/>
                    <w:right w:val="none" w:sz="0" w:space="0" w:color="auto"/>
                  </w:divBdr>
                  <w:divsChild>
                    <w:div w:id="674110353">
                      <w:marLeft w:val="0"/>
                      <w:marRight w:val="0"/>
                      <w:marTop w:val="0"/>
                      <w:marBottom w:val="0"/>
                      <w:divBdr>
                        <w:top w:val="none" w:sz="0" w:space="0" w:color="auto"/>
                        <w:left w:val="none" w:sz="0" w:space="0" w:color="auto"/>
                        <w:bottom w:val="none" w:sz="0" w:space="0" w:color="auto"/>
                        <w:right w:val="none" w:sz="0" w:space="0" w:color="auto"/>
                      </w:divBdr>
                      <w:divsChild>
                        <w:div w:id="1794051868">
                          <w:marLeft w:val="0"/>
                          <w:marRight w:val="17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055559">
      <w:bodyDiv w:val="1"/>
      <w:marLeft w:val="0"/>
      <w:marRight w:val="0"/>
      <w:marTop w:val="0"/>
      <w:marBottom w:val="0"/>
      <w:divBdr>
        <w:top w:val="none" w:sz="0" w:space="0" w:color="auto"/>
        <w:left w:val="none" w:sz="0" w:space="0" w:color="auto"/>
        <w:bottom w:val="none" w:sz="0" w:space="0" w:color="auto"/>
        <w:right w:val="none" w:sz="0" w:space="0" w:color="auto"/>
      </w:divBdr>
    </w:div>
    <w:div w:id="364141544">
      <w:bodyDiv w:val="1"/>
      <w:marLeft w:val="0"/>
      <w:marRight w:val="0"/>
      <w:marTop w:val="0"/>
      <w:marBottom w:val="0"/>
      <w:divBdr>
        <w:top w:val="none" w:sz="0" w:space="0" w:color="auto"/>
        <w:left w:val="none" w:sz="0" w:space="0" w:color="auto"/>
        <w:bottom w:val="none" w:sz="0" w:space="0" w:color="auto"/>
        <w:right w:val="none" w:sz="0" w:space="0" w:color="auto"/>
      </w:divBdr>
    </w:div>
    <w:div w:id="374080696">
      <w:bodyDiv w:val="1"/>
      <w:marLeft w:val="0"/>
      <w:marRight w:val="0"/>
      <w:marTop w:val="0"/>
      <w:marBottom w:val="0"/>
      <w:divBdr>
        <w:top w:val="none" w:sz="0" w:space="0" w:color="auto"/>
        <w:left w:val="none" w:sz="0" w:space="0" w:color="auto"/>
        <w:bottom w:val="none" w:sz="0" w:space="0" w:color="auto"/>
        <w:right w:val="none" w:sz="0" w:space="0" w:color="auto"/>
      </w:divBdr>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396779097">
      <w:bodyDiv w:val="1"/>
      <w:marLeft w:val="0"/>
      <w:marRight w:val="0"/>
      <w:marTop w:val="0"/>
      <w:marBottom w:val="0"/>
      <w:divBdr>
        <w:top w:val="none" w:sz="0" w:space="0" w:color="auto"/>
        <w:left w:val="none" w:sz="0" w:space="0" w:color="auto"/>
        <w:bottom w:val="none" w:sz="0" w:space="0" w:color="auto"/>
        <w:right w:val="none" w:sz="0" w:space="0" w:color="auto"/>
      </w:divBdr>
    </w:div>
    <w:div w:id="39986641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6290349">
      <w:bodyDiv w:val="1"/>
      <w:marLeft w:val="0"/>
      <w:marRight w:val="0"/>
      <w:marTop w:val="0"/>
      <w:marBottom w:val="0"/>
      <w:divBdr>
        <w:top w:val="none" w:sz="0" w:space="0" w:color="auto"/>
        <w:left w:val="none" w:sz="0" w:space="0" w:color="auto"/>
        <w:bottom w:val="none" w:sz="0" w:space="0" w:color="auto"/>
        <w:right w:val="none" w:sz="0" w:space="0" w:color="auto"/>
      </w:divBdr>
    </w:div>
    <w:div w:id="425199255">
      <w:bodyDiv w:val="1"/>
      <w:marLeft w:val="0"/>
      <w:marRight w:val="0"/>
      <w:marTop w:val="0"/>
      <w:marBottom w:val="0"/>
      <w:divBdr>
        <w:top w:val="none" w:sz="0" w:space="0" w:color="auto"/>
        <w:left w:val="none" w:sz="0" w:space="0" w:color="auto"/>
        <w:bottom w:val="none" w:sz="0" w:space="0" w:color="auto"/>
        <w:right w:val="none" w:sz="0" w:space="0" w:color="auto"/>
      </w:divBdr>
    </w:div>
    <w:div w:id="427890972">
      <w:bodyDiv w:val="1"/>
      <w:marLeft w:val="0"/>
      <w:marRight w:val="0"/>
      <w:marTop w:val="0"/>
      <w:marBottom w:val="0"/>
      <w:divBdr>
        <w:top w:val="none" w:sz="0" w:space="0" w:color="auto"/>
        <w:left w:val="none" w:sz="0" w:space="0" w:color="auto"/>
        <w:bottom w:val="none" w:sz="0" w:space="0" w:color="auto"/>
        <w:right w:val="none" w:sz="0" w:space="0" w:color="auto"/>
      </w:divBdr>
    </w:div>
    <w:div w:id="44230453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153036">
      <w:bodyDiv w:val="1"/>
      <w:marLeft w:val="0"/>
      <w:marRight w:val="0"/>
      <w:marTop w:val="0"/>
      <w:marBottom w:val="0"/>
      <w:divBdr>
        <w:top w:val="none" w:sz="0" w:space="0" w:color="auto"/>
        <w:left w:val="none" w:sz="0" w:space="0" w:color="auto"/>
        <w:bottom w:val="none" w:sz="0" w:space="0" w:color="auto"/>
        <w:right w:val="none" w:sz="0" w:space="0" w:color="auto"/>
      </w:divBdr>
      <w:divsChild>
        <w:div w:id="1850556154">
          <w:marLeft w:val="0"/>
          <w:marRight w:val="0"/>
          <w:marTop w:val="0"/>
          <w:marBottom w:val="0"/>
          <w:divBdr>
            <w:top w:val="none" w:sz="0" w:space="0" w:color="auto"/>
            <w:left w:val="none" w:sz="0" w:space="0" w:color="auto"/>
            <w:bottom w:val="none" w:sz="0" w:space="0" w:color="auto"/>
            <w:right w:val="none" w:sz="0" w:space="0" w:color="auto"/>
          </w:divBdr>
          <w:divsChild>
            <w:div w:id="1166163301">
              <w:marLeft w:val="0"/>
              <w:marRight w:val="0"/>
              <w:marTop w:val="0"/>
              <w:marBottom w:val="0"/>
              <w:divBdr>
                <w:top w:val="none" w:sz="0" w:space="0" w:color="auto"/>
                <w:left w:val="none" w:sz="0" w:space="0" w:color="auto"/>
                <w:bottom w:val="none" w:sz="0" w:space="0" w:color="auto"/>
                <w:right w:val="none" w:sz="0" w:space="0" w:color="auto"/>
              </w:divBdr>
              <w:divsChild>
                <w:div w:id="511922494">
                  <w:marLeft w:val="0"/>
                  <w:marRight w:val="0"/>
                  <w:marTop w:val="0"/>
                  <w:marBottom w:val="0"/>
                  <w:divBdr>
                    <w:top w:val="none" w:sz="0" w:space="0" w:color="auto"/>
                    <w:left w:val="none" w:sz="0" w:space="0" w:color="auto"/>
                    <w:bottom w:val="none" w:sz="0" w:space="0" w:color="auto"/>
                    <w:right w:val="none" w:sz="0" w:space="0" w:color="auto"/>
                  </w:divBdr>
                  <w:divsChild>
                    <w:div w:id="49306181">
                      <w:marLeft w:val="0"/>
                      <w:marRight w:val="0"/>
                      <w:marTop w:val="0"/>
                      <w:marBottom w:val="0"/>
                      <w:divBdr>
                        <w:top w:val="none" w:sz="0" w:space="0" w:color="auto"/>
                        <w:left w:val="none" w:sz="0" w:space="0" w:color="auto"/>
                        <w:bottom w:val="none" w:sz="0" w:space="0" w:color="auto"/>
                        <w:right w:val="none" w:sz="0" w:space="0" w:color="auto"/>
                      </w:divBdr>
                      <w:divsChild>
                        <w:div w:id="375937244">
                          <w:marLeft w:val="0"/>
                          <w:marRight w:val="0"/>
                          <w:marTop w:val="0"/>
                          <w:marBottom w:val="0"/>
                          <w:divBdr>
                            <w:top w:val="none" w:sz="0" w:space="0" w:color="auto"/>
                            <w:left w:val="none" w:sz="0" w:space="0" w:color="auto"/>
                            <w:bottom w:val="none" w:sz="0" w:space="0" w:color="auto"/>
                            <w:right w:val="none" w:sz="0" w:space="0" w:color="auto"/>
                          </w:divBdr>
                          <w:divsChild>
                            <w:div w:id="1899126080">
                              <w:marLeft w:val="0"/>
                              <w:marRight w:val="0"/>
                              <w:marTop w:val="0"/>
                              <w:marBottom w:val="0"/>
                              <w:divBdr>
                                <w:top w:val="none" w:sz="0" w:space="0" w:color="auto"/>
                                <w:left w:val="none" w:sz="0" w:space="0" w:color="auto"/>
                                <w:bottom w:val="none" w:sz="0" w:space="0" w:color="auto"/>
                                <w:right w:val="none" w:sz="0" w:space="0" w:color="auto"/>
                              </w:divBdr>
                              <w:divsChild>
                                <w:div w:id="1678077042">
                                  <w:marLeft w:val="0"/>
                                  <w:marRight w:val="0"/>
                                  <w:marTop w:val="0"/>
                                  <w:marBottom w:val="0"/>
                                  <w:divBdr>
                                    <w:top w:val="none" w:sz="0" w:space="0" w:color="auto"/>
                                    <w:left w:val="none" w:sz="0" w:space="0" w:color="auto"/>
                                    <w:bottom w:val="none" w:sz="0" w:space="0" w:color="auto"/>
                                    <w:right w:val="none" w:sz="0" w:space="0" w:color="auto"/>
                                  </w:divBdr>
                                  <w:divsChild>
                                    <w:div w:id="1846356284">
                                      <w:marLeft w:val="0"/>
                                      <w:marRight w:val="0"/>
                                      <w:marTop w:val="0"/>
                                      <w:marBottom w:val="0"/>
                                      <w:divBdr>
                                        <w:top w:val="none" w:sz="0" w:space="0" w:color="auto"/>
                                        <w:left w:val="none" w:sz="0" w:space="0" w:color="auto"/>
                                        <w:bottom w:val="none" w:sz="0" w:space="0" w:color="auto"/>
                                        <w:right w:val="none" w:sz="0" w:space="0" w:color="auto"/>
                                      </w:divBdr>
                                      <w:divsChild>
                                        <w:div w:id="187108672">
                                          <w:marLeft w:val="0"/>
                                          <w:marRight w:val="0"/>
                                          <w:marTop w:val="0"/>
                                          <w:marBottom w:val="0"/>
                                          <w:divBdr>
                                            <w:top w:val="none" w:sz="0" w:space="0" w:color="auto"/>
                                            <w:left w:val="none" w:sz="0" w:space="0" w:color="auto"/>
                                            <w:bottom w:val="none" w:sz="0" w:space="0" w:color="auto"/>
                                            <w:right w:val="none" w:sz="0" w:space="0" w:color="auto"/>
                                          </w:divBdr>
                                          <w:divsChild>
                                            <w:div w:id="703286825">
                                              <w:marLeft w:val="0"/>
                                              <w:marRight w:val="0"/>
                                              <w:marTop w:val="0"/>
                                              <w:marBottom w:val="0"/>
                                              <w:divBdr>
                                                <w:top w:val="none" w:sz="0" w:space="0" w:color="auto"/>
                                                <w:left w:val="none" w:sz="0" w:space="0" w:color="auto"/>
                                                <w:bottom w:val="none" w:sz="0" w:space="0" w:color="auto"/>
                                                <w:right w:val="none" w:sz="0" w:space="0" w:color="auto"/>
                                              </w:divBdr>
                                              <w:divsChild>
                                                <w:div w:id="185992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2594765">
      <w:bodyDiv w:val="1"/>
      <w:marLeft w:val="0"/>
      <w:marRight w:val="0"/>
      <w:marTop w:val="0"/>
      <w:marBottom w:val="0"/>
      <w:divBdr>
        <w:top w:val="none" w:sz="0" w:space="0" w:color="auto"/>
        <w:left w:val="none" w:sz="0" w:space="0" w:color="auto"/>
        <w:bottom w:val="none" w:sz="0" w:space="0" w:color="auto"/>
        <w:right w:val="none" w:sz="0" w:space="0" w:color="auto"/>
      </w:divBdr>
    </w:div>
    <w:div w:id="459500833">
      <w:bodyDiv w:val="1"/>
      <w:marLeft w:val="0"/>
      <w:marRight w:val="0"/>
      <w:marTop w:val="0"/>
      <w:marBottom w:val="0"/>
      <w:divBdr>
        <w:top w:val="none" w:sz="0" w:space="0" w:color="auto"/>
        <w:left w:val="none" w:sz="0" w:space="0" w:color="auto"/>
        <w:bottom w:val="none" w:sz="0" w:space="0" w:color="auto"/>
        <w:right w:val="none" w:sz="0" w:space="0" w:color="auto"/>
      </w:divBdr>
    </w:div>
    <w:div w:id="461965095">
      <w:bodyDiv w:val="1"/>
      <w:marLeft w:val="0"/>
      <w:marRight w:val="0"/>
      <w:marTop w:val="0"/>
      <w:marBottom w:val="0"/>
      <w:divBdr>
        <w:top w:val="none" w:sz="0" w:space="0" w:color="auto"/>
        <w:left w:val="none" w:sz="0" w:space="0" w:color="auto"/>
        <w:bottom w:val="none" w:sz="0" w:space="0" w:color="auto"/>
        <w:right w:val="none" w:sz="0" w:space="0" w:color="auto"/>
      </w:divBdr>
    </w:div>
    <w:div w:id="479033544">
      <w:bodyDiv w:val="1"/>
      <w:marLeft w:val="0"/>
      <w:marRight w:val="0"/>
      <w:marTop w:val="0"/>
      <w:marBottom w:val="0"/>
      <w:divBdr>
        <w:top w:val="none" w:sz="0" w:space="0" w:color="auto"/>
        <w:left w:val="none" w:sz="0" w:space="0" w:color="auto"/>
        <w:bottom w:val="none" w:sz="0" w:space="0" w:color="auto"/>
        <w:right w:val="none" w:sz="0" w:space="0" w:color="auto"/>
      </w:divBdr>
    </w:div>
    <w:div w:id="479613664">
      <w:bodyDiv w:val="1"/>
      <w:marLeft w:val="0"/>
      <w:marRight w:val="0"/>
      <w:marTop w:val="0"/>
      <w:marBottom w:val="0"/>
      <w:divBdr>
        <w:top w:val="none" w:sz="0" w:space="0" w:color="auto"/>
        <w:left w:val="none" w:sz="0" w:space="0" w:color="auto"/>
        <w:bottom w:val="none" w:sz="0" w:space="0" w:color="auto"/>
        <w:right w:val="none" w:sz="0" w:space="0" w:color="auto"/>
      </w:divBdr>
      <w:divsChild>
        <w:div w:id="1589728323">
          <w:marLeft w:val="0"/>
          <w:marRight w:val="0"/>
          <w:marTop w:val="0"/>
          <w:marBottom w:val="0"/>
          <w:divBdr>
            <w:top w:val="none" w:sz="0" w:space="0" w:color="auto"/>
            <w:left w:val="none" w:sz="0" w:space="0" w:color="auto"/>
            <w:bottom w:val="none" w:sz="0" w:space="0" w:color="auto"/>
            <w:right w:val="none" w:sz="0" w:space="0" w:color="auto"/>
          </w:divBdr>
          <w:divsChild>
            <w:div w:id="646788082">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42810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6181062">
      <w:bodyDiv w:val="1"/>
      <w:marLeft w:val="0"/>
      <w:marRight w:val="0"/>
      <w:marTop w:val="0"/>
      <w:marBottom w:val="0"/>
      <w:divBdr>
        <w:top w:val="none" w:sz="0" w:space="0" w:color="auto"/>
        <w:left w:val="none" w:sz="0" w:space="0" w:color="auto"/>
        <w:bottom w:val="none" w:sz="0" w:space="0" w:color="auto"/>
        <w:right w:val="none" w:sz="0" w:space="0" w:color="auto"/>
      </w:divBdr>
      <w:divsChild>
        <w:div w:id="40136375">
          <w:marLeft w:val="0"/>
          <w:marRight w:val="0"/>
          <w:marTop w:val="0"/>
          <w:marBottom w:val="225"/>
          <w:divBdr>
            <w:top w:val="none" w:sz="0" w:space="0" w:color="auto"/>
            <w:left w:val="none" w:sz="0" w:space="0" w:color="auto"/>
            <w:bottom w:val="none" w:sz="0" w:space="0" w:color="auto"/>
            <w:right w:val="none" w:sz="0" w:space="0" w:color="auto"/>
          </w:divBdr>
        </w:div>
        <w:div w:id="20522232">
          <w:marLeft w:val="0"/>
          <w:marRight w:val="0"/>
          <w:marTop w:val="0"/>
          <w:marBottom w:val="225"/>
          <w:divBdr>
            <w:top w:val="none" w:sz="0" w:space="0" w:color="auto"/>
            <w:left w:val="none" w:sz="0" w:space="0" w:color="auto"/>
            <w:bottom w:val="none" w:sz="0" w:space="0" w:color="auto"/>
            <w:right w:val="none" w:sz="0" w:space="0" w:color="auto"/>
          </w:divBdr>
        </w:div>
        <w:div w:id="1483237202">
          <w:marLeft w:val="0"/>
          <w:marRight w:val="0"/>
          <w:marTop w:val="0"/>
          <w:marBottom w:val="225"/>
          <w:divBdr>
            <w:top w:val="none" w:sz="0" w:space="0" w:color="auto"/>
            <w:left w:val="none" w:sz="0" w:space="0" w:color="auto"/>
            <w:bottom w:val="none" w:sz="0" w:space="0" w:color="auto"/>
            <w:right w:val="none" w:sz="0" w:space="0" w:color="auto"/>
          </w:divBdr>
        </w:div>
        <w:div w:id="1297298879">
          <w:marLeft w:val="0"/>
          <w:marRight w:val="0"/>
          <w:marTop w:val="0"/>
          <w:marBottom w:val="225"/>
          <w:divBdr>
            <w:top w:val="none" w:sz="0" w:space="0" w:color="auto"/>
            <w:left w:val="none" w:sz="0" w:space="0" w:color="auto"/>
            <w:bottom w:val="none" w:sz="0" w:space="0" w:color="auto"/>
            <w:right w:val="none" w:sz="0" w:space="0" w:color="auto"/>
          </w:divBdr>
        </w:div>
        <w:div w:id="2102951912">
          <w:marLeft w:val="0"/>
          <w:marRight w:val="0"/>
          <w:marTop w:val="0"/>
          <w:marBottom w:val="225"/>
          <w:divBdr>
            <w:top w:val="none" w:sz="0" w:space="0" w:color="auto"/>
            <w:left w:val="none" w:sz="0" w:space="0" w:color="auto"/>
            <w:bottom w:val="none" w:sz="0" w:space="0" w:color="auto"/>
            <w:right w:val="none" w:sz="0" w:space="0" w:color="auto"/>
          </w:divBdr>
        </w:div>
      </w:divsChild>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380291">
      <w:bodyDiv w:val="1"/>
      <w:marLeft w:val="0"/>
      <w:marRight w:val="0"/>
      <w:marTop w:val="0"/>
      <w:marBottom w:val="0"/>
      <w:divBdr>
        <w:top w:val="none" w:sz="0" w:space="0" w:color="auto"/>
        <w:left w:val="none" w:sz="0" w:space="0" w:color="auto"/>
        <w:bottom w:val="none" w:sz="0" w:space="0" w:color="auto"/>
        <w:right w:val="none" w:sz="0" w:space="0" w:color="auto"/>
      </w:divBdr>
    </w:div>
    <w:div w:id="570772908">
      <w:bodyDiv w:val="1"/>
      <w:marLeft w:val="0"/>
      <w:marRight w:val="0"/>
      <w:marTop w:val="0"/>
      <w:marBottom w:val="0"/>
      <w:divBdr>
        <w:top w:val="none" w:sz="0" w:space="0" w:color="auto"/>
        <w:left w:val="none" w:sz="0" w:space="0" w:color="auto"/>
        <w:bottom w:val="none" w:sz="0" w:space="0" w:color="auto"/>
        <w:right w:val="none" w:sz="0" w:space="0" w:color="auto"/>
      </w:divBdr>
    </w:div>
    <w:div w:id="572278144">
      <w:bodyDiv w:val="1"/>
      <w:marLeft w:val="0"/>
      <w:marRight w:val="0"/>
      <w:marTop w:val="0"/>
      <w:marBottom w:val="0"/>
      <w:divBdr>
        <w:top w:val="none" w:sz="0" w:space="0" w:color="auto"/>
        <w:left w:val="none" w:sz="0" w:space="0" w:color="auto"/>
        <w:bottom w:val="none" w:sz="0" w:space="0" w:color="auto"/>
        <w:right w:val="none" w:sz="0" w:space="0" w:color="auto"/>
      </w:divBdr>
    </w:div>
    <w:div w:id="582644518">
      <w:bodyDiv w:val="1"/>
      <w:marLeft w:val="0"/>
      <w:marRight w:val="0"/>
      <w:marTop w:val="0"/>
      <w:marBottom w:val="0"/>
      <w:divBdr>
        <w:top w:val="none" w:sz="0" w:space="0" w:color="auto"/>
        <w:left w:val="none" w:sz="0" w:space="0" w:color="auto"/>
        <w:bottom w:val="none" w:sz="0" w:space="0" w:color="auto"/>
        <w:right w:val="none" w:sz="0" w:space="0" w:color="auto"/>
      </w:divBdr>
    </w:div>
    <w:div w:id="586039782">
      <w:bodyDiv w:val="1"/>
      <w:marLeft w:val="0"/>
      <w:marRight w:val="0"/>
      <w:marTop w:val="0"/>
      <w:marBottom w:val="0"/>
      <w:divBdr>
        <w:top w:val="none" w:sz="0" w:space="0" w:color="auto"/>
        <w:left w:val="none" w:sz="0" w:space="0" w:color="auto"/>
        <w:bottom w:val="none" w:sz="0" w:space="0" w:color="auto"/>
        <w:right w:val="none" w:sz="0" w:space="0" w:color="auto"/>
      </w:divBdr>
    </w:div>
    <w:div w:id="589655009">
      <w:bodyDiv w:val="1"/>
      <w:marLeft w:val="0"/>
      <w:marRight w:val="0"/>
      <w:marTop w:val="0"/>
      <w:marBottom w:val="0"/>
      <w:divBdr>
        <w:top w:val="none" w:sz="0" w:space="0" w:color="auto"/>
        <w:left w:val="none" w:sz="0" w:space="0" w:color="auto"/>
        <w:bottom w:val="none" w:sz="0" w:space="0" w:color="auto"/>
        <w:right w:val="none" w:sz="0" w:space="0" w:color="auto"/>
      </w:divBdr>
    </w:div>
    <w:div w:id="60511826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37228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092451">
      <w:bodyDiv w:val="1"/>
      <w:marLeft w:val="0"/>
      <w:marRight w:val="0"/>
      <w:marTop w:val="0"/>
      <w:marBottom w:val="0"/>
      <w:divBdr>
        <w:top w:val="none" w:sz="0" w:space="0" w:color="auto"/>
        <w:left w:val="none" w:sz="0" w:space="0" w:color="auto"/>
        <w:bottom w:val="none" w:sz="0" w:space="0" w:color="auto"/>
        <w:right w:val="none" w:sz="0" w:space="0" w:color="auto"/>
      </w:divBdr>
      <w:divsChild>
        <w:div w:id="877663291">
          <w:marLeft w:val="0"/>
          <w:marRight w:val="0"/>
          <w:marTop w:val="0"/>
          <w:marBottom w:val="0"/>
          <w:divBdr>
            <w:top w:val="none" w:sz="0" w:space="0" w:color="auto"/>
            <w:left w:val="none" w:sz="0" w:space="0" w:color="auto"/>
            <w:bottom w:val="none" w:sz="0" w:space="0" w:color="auto"/>
            <w:right w:val="none" w:sz="0" w:space="0" w:color="auto"/>
          </w:divBdr>
          <w:divsChild>
            <w:div w:id="1368220817">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644311435">
      <w:bodyDiv w:val="1"/>
      <w:marLeft w:val="0"/>
      <w:marRight w:val="0"/>
      <w:marTop w:val="0"/>
      <w:marBottom w:val="0"/>
      <w:divBdr>
        <w:top w:val="none" w:sz="0" w:space="0" w:color="auto"/>
        <w:left w:val="none" w:sz="0" w:space="0" w:color="auto"/>
        <w:bottom w:val="none" w:sz="0" w:space="0" w:color="auto"/>
        <w:right w:val="none" w:sz="0" w:space="0" w:color="auto"/>
      </w:divBdr>
    </w:div>
    <w:div w:id="649134572">
      <w:bodyDiv w:val="1"/>
      <w:marLeft w:val="0"/>
      <w:marRight w:val="0"/>
      <w:marTop w:val="0"/>
      <w:marBottom w:val="0"/>
      <w:divBdr>
        <w:top w:val="none" w:sz="0" w:space="0" w:color="auto"/>
        <w:left w:val="none" w:sz="0" w:space="0" w:color="auto"/>
        <w:bottom w:val="none" w:sz="0" w:space="0" w:color="auto"/>
        <w:right w:val="none" w:sz="0" w:space="0" w:color="auto"/>
      </w:divBdr>
    </w:div>
    <w:div w:id="65368210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598307">
      <w:bodyDiv w:val="1"/>
      <w:marLeft w:val="0"/>
      <w:marRight w:val="0"/>
      <w:marTop w:val="0"/>
      <w:marBottom w:val="0"/>
      <w:divBdr>
        <w:top w:val="none" w:sz="0" w:space="0" w:color="auto"/>
        <w:left w:val="none" w:sz="0" w:space="0" w:color="auto"/>
        <w:bottom w:val="none" w:sz="0" w:space="0" w:color="auto"/>
        <w:right w:val="none" w:sz="0" w:space="0" w:color="auto"/>
      </w:divBdr>
    </w:div>
    <w:div w:id="688600515">
      <w:bodyDiv w:val="1"/>
      <w:marLeft w:val="0"/>
      <w:marRight w:val="0"/>
      <w:marTop w:val="0"/>
      <w:marBottom w:val="0"/>
      <w:divBdr>
        <w:top w:val="none" w:sz="0" w:space="0" w:color="auto"/>
        <w:left w:val="none" w:sz="0" w:space="0" w:color="auto"/>
        <w:bottom w:val="none" w:sz="0" w:space="0" w:color="auto"/>
        <w:right w:val="none" w:sz="0" w:space="0" w:color="auto"/>
      </w:divBdr>
      <w:divsChild>
        <w:div w:id="1036007665">
          <w:marLeft w:val="0"/>
          <w:marRight w:val="0"/>
          <w:marTop w:val="0"/>
          <w:marBottom w:val="225"/>
          <w:divBdr>
            <w:top w:val="none" w:sz="0" w:space="0" w:color="auto"/>
            <w:left w:val="none" w:sz="0" w:space="0" w:color="auto"/>
            <w:bottom w:val="none" w:sz="0" w:space="0" w:color="auto"/>
            <w:right w:val="none" w:sz="0" w:space="0" w:color="auto"/>
          </w:divBdr>
        </w:div>
        <w:div w:id="481507103">
          <w:marLeft w:val="0"/>
          <w:marRight w:val="0"/>
          <w:marTop w:val="0"/>
          <w:marBottom w:val="225"/>
          <w:divBdr>
            <w:top w:val="none" w:sz="0" w:space="0" w:color="auto"/>
            <w:left w:val="none" w:sz="0" w:space="0" w:color="auto"/>
            <w:bottom w:val="none" w:sz="0" w:space="0" w:color="auto"/>
            <w:right w:val="none" w:sz="0" w:space="0" w:color="auto"/>
          </w:divBdr>
        </w:div>
      </w:divsChild>
    </w:div>
    <w:div w:id="69542290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2460406">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187147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085098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5056240">
      <w:bodyDiv w:val="1"/>
      <w:marLeft w:val="0"/>
      <w:marRight w:val="0"/>
      <w:marTop w:val="0"/>
      <w:marBottom w:val="0"/>
      <w:divBdr>
        <w:top w:val="none" w:sz="0" w:space="0" w:color="auto"/>
        <w:left w:val="none" w:sz="0" w:space="0" w:color="auto"/>
        <w:bottom w:val="none" w:sz="0" w:space="0" w:color="auto"/>
        <w:right w:val="none" w:sz="0" w:space="0" w:color="auto"/>
      </w:divBdr>
    </w:div>
    <w:div w:id="78638746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7188071">
      <w:bodyDiv w:val="1"/>
      <w:marLeft w:val="0"/>
      <w:marRight w:val="0"/>
      <w:marTop w:val="0"/>
      <w:marBottom w:val="0"/>
      <w:divBdr>
        <w:top w:val="none" w:sz="0" w:space="0" w:color="auto"/>
        <w:left w:val="none" w:sz="0" w:space="0" w:color="auto"/>
        <w:bottom w:val="none" w:sz="0" w:space="0" w:color="auto"/>
        <w:right w:val="none" w:sz="0" w:space="0" w:color="auto"/>
      </w:divBdr>
    </w:div>
    <w:div w:id="822084040">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5877315">
      <w:bodyDiv w:val="1"/>
      <w:marLeft w:val="0"/>
      <w:marRight w:val="0"/>
      <w:marTop w:val="0"/>
      <w:marBottom w:val="0"/>
      <w:divBdr>
        <w:top w:val="none" w:sz="0" w:space="0" w:color="auto"/>
        <w:left w:val="none" w:sz="0" w:space="0" w:color="auto"/>
        <w:bottom w:val="none" w:sz="0" w:space="0" w:color="auto"/>
        <w:right w:val="none" w:sz="0" w:space="0" w:color="auto"/>
      </w:divBdr>
    </w:div>
    <w:div w:id="855583261">
      <w:bodyDiv w:val="1"/>
      <w:marLeft w:val="0"/>
      <w:marRight w:val="0"/>
      <w:marTop w:val="0"/>
      <w:marBottom w:val="0"/>
      <w:divBdr>
        <w:top w:val="none" w:sz="0" w:space="0" w:color="auto"/>
        <w:left w:val="none" w:sz="0" w:space="0" w:color="auto"/>
        <w:bottom w:val="none" w:sz="0" w:space="0" w:color="auto"/>
        <w:right w:val="none" w:sz="0" w:space="0" w:color="auto"/>
      </w:divBdr>
    </w:div>
    <w:div w:id="864440998">
      <w:bodyDiv w:val="1"/>
      <w:marLeft w:val="0"/>
      <w:marRight w:val="0"/>
      <w:marTop w:val="0"/>
      <w:marBottom w:val="0"/>
      <w:divBdr>
        <w:top w:val="none" w:sz="0" w:space="0" w:color="auto"/>
        <w:left w:val="none" w:sz="0" w:space="0" w:color="auto"/>
        <w:bottom w:val="none" w:sz="0" w:space="0" w:color="auto"/>
        <w:right w:val="none" w:sz="0" w:space="0" w:color="auto"/>
      </w:divBdr>
    </w:div>
    <w:div w:id="865407353">
      <w:bodyDiv w:val="1"/>
      <w:marLeft w:val="0"/>
      <w:marRight w:val="0"/>
      <w:marTop w:val="0"/>
      <w:marBottom w:val="0"/>
      <w:divBdr>
        <w:top w:val="none" w:sz="0" w:space="0" w:color="auto"/>
        <w:left w:val="none" w:sz="0" w:space="0" w:color="auto"/>
        <w:bottom w:val="none" w:sz="0" w:space="0" w:color="auto"/>
        <w:right w:val="none" w:sz="0" w:space="0" w:color="auto"/>
      </w:divBdr>
    </w:div>
    <w:div w:id="878975827">
      <w:bodyDiv w:val="1"/>
      <w:marLeft w:val="0"/>
      <w:marRight w:val="0"/>
      <w:marTop w:val="0"/>
      <w:marBottom w:val="0"/>
      <w:divBdr>
        <w:top w:val="none" w:sz="0" w:space="0" w:color="auto"/>
        <w:left w:val="none" w:sz="0" w:space="0" w:color="auto"/>
        <w:bottom w:val="none" w:sz="0" w:space="0" w:color="auto"/>
        <w:right w:val="none" w:sz="0" w:space="0" w:color="auto"/>
      </w:divBdr>
      <w:divsChild>
        <w:div w:id="1369336005">
          <w:marLeft w:val="0"/>
          <w:marRight w:val="0"/>
          <w:marTop w:val="0"/>
          <w:marBottom w:val="0"/>
          <w:divBdr>
            <w:top w:val="none" w:sz="0" w:space="0" w:color="auto"/>
            <w:left w:val="none" w:sz="0" w:space="0" w:color="auto"/>
            <w:bottom w:val="none" w:sz="0" w:space="0" w:color="auto"/>
            <w:right w:val="none" w:sz="0" w:space="0" w:color="auto"/>
          </w:divBdr>
          <w:divsChild>
            <w:div w:id="428164066">
              <w:marLeft w:val="0"/>
              <w:marRight w:val="0"/>
              <w:marTop w:val="0"/>
              <w:marBottom w:val="0"/>
              <w:divBdr>
                <w:top w:val="none" w:sz="0" w:space="0" w:color="auto"/>
                <w:left w:val="none" w:sz="0" w:space="0" w:color="auto"/>
                <w:bottom w:val="none" w:sz="0" w:space="0" w:color="auto"/>
                <w:right w:val="none" w:sz="0" w:space="0" w:color="auto"/>
              </w:divBdr>
              <w:divsChild>
                <w:div w:id="956452560">
                  <w:marLeft w:val="0"/>
                  <w:marRight w:val="0"/>
                  <w:marTop w:val="0"/>
                  <w:marBottom w:val="0"/>
                  <w:divBdr>
                    <w:top w:val="none" w:sz="0" w:space="0" w:color="auto"/>
                    <w:left w:val="none" w:sz="0" w:space="0" w:color="auto"/>
                    <w:bottom w:val="none" w:sz="0" w:space="0" w:color="auto"/>
                    <w:right w:val="none" w:sz="0" w:space="0" w:color="auto"/>
                  </w:divBdr>
                  <w:divsChild>
                    <w:div w:id="2068215601">
                      <w:marLeft w:val="0"/>
                      <w:marRight w:val="0"/>
                      <w:marTop w:val="0"/>
                      <w:marBottom w:val="0"/>
                      <w:divBdr>
                        <w:top w:val="none" w:sz="0" w:space="0" w:color="auto"/>
                        <w:left w:val="none" w:sz="0" w:space="0" w:color="auto"/>
                        <w:bottom w:val="none" w:sz="0" w:space="0" w:color="auto"/>
                        <w:right w:val="none" w:sz="0" w:space="0" w:color="auto"/>
                      </w:divBdr>
                      <w:divsChild>
                        <w:div w:id="15227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8564222">
      <w:bodyDiv w:val="1"/>
      <w:marLeft w:val="0"/>
      <w:marRight w:val="0"/>
      <w:marTop w:val="0"/>
      <w:marBottom w:val="0"/>
      <w:divBdr>
        <w:top w:val="none" w:sz="0" w:space="0" w:color="auto"/>
        <w:left w:val="none" w:sz="0" w:space="0" w:color="auto"/>
        <w:bottom w:val="none" w:sz="0" w:space="0" w:color="auto"/>
        <w:right w:val="none" w:sz="0" w:space="0" w:color="auto"/>
      </w:divBdr>
    </w:div>
    <w:div w:id="922226650">
      <w:bodyDiv w:val="1"/>
      <w:marLeft w:val="0"/>
      <w:marRight w:val="0"/>
      <w:marTop w:val="0"/>
      <w:marBottom w:val="0"/>
      <w:divBdr>
        <w:top w:val="none" w:sz="0" w:space="0" w:color="auto"/>
        <w:left w:val="none" w:sz="0" w:space="0" w:color="auto"/>
        <w:bottom w:val="none" w:sz="0" w:space="0" w:color="auto"/>
        <w:right w:val="none" w:sz="0" w:space="0" w:color="auto"/>
      </w:divBdr>
    </w:div>
    <w:div w:id="938566313">
      <w:bodyDiv w:val="1"/>
      <w:marLeft w:val="0"/>
      <w:marRight w:val="0"/>
      <w:marTop w:val="0"/>
      <w:marBottom w:val="0"/>
      <w:divBdr>
        <w:top w:val="none" w:sz="0" w:space="0" w:color="auto"/>
        <w:left w:val="none" w:sz="0" w:space="0" w:color="auto"/>
        <w:bottom w:val="none" w:sz="0" w:space="0" w:color="auto"/>
        <w:right w:val="none" w:sz="0" w:space="0" w:color="auto"/>
      </w:divBdr>
    </w:div>
    <w:div w:id="994990179">
      <w:bodyDiv w:val="1"/>
      <w:marLeft w:val="0"/>
      <w:marRight w:val="0"/>
      <w:marTop w:val="0"/>
      <w:marBottom w:val="0"/>
      <w:divBdr>
        <w:top w:val="none" w:sz="0" w:space="0" w:color="auto"/>
        <w:left w:val="none" w:sz="0" w:space="0" w:color="auto"/>
        <w:bottom w:val="none" w:sz="0" w:space="0" w:color="auto"/>
        <w:right w:val="none" w:sz="0" w:space="0" w:color="auto"/>
      </w:divBdr>
      <w:divsChild>
        <w:div w:id="571280246">
          <w:marLeft w:val="0"/>
          <w:marRight w:val="0"/>
          <w:marTop w:val="0"/>
          <w:marBottom w:val="0"/>
          <w:divBdr>
            <w:top w:val="none" w:sz="0" w:space="0" w:color="auto"/>
            <w:left w:val="none" w:sz="0" w:space="0" w:color="auto"/>
            <w:bottom w:val="none" w:sz="0" w:space="0" w:color="auto"/>
            <w:right w:val="none" w:sz="0" w:space="0" w:color="auto"/>
          </w:divBdr>
        </w:div>
      </w:divsChild>
    </w:div>
    <w:div w:id="1006397821">
      <w:bodyDiv w:val="1"/>
      <w:marLeft w:val="0"/>
      <w:marRight w:val="0"/>
      <w:marTop w:val="0"/>
      <w:marBottom w:val="0"/>
      <w:divBdr>
        <w:top w:val="none" w:sz="0" w:space="0" w:color="auto"/>
        <w:left w:val="none" w:sz="0" w:space="0" w:color="auto"/>
        <w:bottom w:val="none" w:sz="0" w:space="0" w:color="auto"/>
        <w:right w:val="none" w:sz="0" w:space="0" w:color="auto"/>
      </w:divBdr>
      <w:divsChild>
        <w:div w:id="2145124480">
          <w:marLeft w:val="0"/>
          <w:marRight w:val="0"/>
          <w:marTop w:val="0"/>
          <w:marBottom w:val="0"/>
          <w:divBdr>
            <w:top w:val="none" w:sz="0" w:space="0" w:color="auto"/>
            <w:left w:val="none" w:sz="0" w:space="0" w:color="auto"/>
            <w:bottom w:val="none" w:sz="0" w:space="0" w:color="auto"/>
            <w:right w:val="none" w:sz="0" w:space="0" w:color="auto"/>
          </w:divBdr>
        </w:div>
        <w:div w:id="1041709398">
          <w:marLeft w:val="0"/>
          <w:marRight w:val="0"/>
          <w:marTop w:val="0"/>
          <w:marBottom w:val="0"/>
          <w:divBdr>
            <w:top w:val="none" w:sz="0" w:space="0" w:color="auto"/>
            <w:left w:val="none" w:sz="0" w:space="0" w:color="auto"/>
            <w:bottom w:val="none" w:sz="0" w:space="0" w:color="auto"/>
            <w:right w:val="none" w:sz="0" w:space="0" w:color="auto"/>
          </w:divBdr>
        </w:div>
      </w:divsChild>
    </w:div>
    <w:div w:id="1008629861">
      <w:bodyDiv w:val="1"/>
      <w:marLeft w:val="0"/>
      <w:marRight w:val="0"/>
      <w:marTop w:val="0"/>
      <w:marBottom w:val="0"/>
      <w:divBdr>
        <w:top w:val="none" w:sz="0" w:space="0" w:color="auto"/>
        <w:left w:val="none" w:sz="0" w:space="0" w:color="auto"/>
        <w:bottom w:val="none" w:sz="0" w:space="0" w:color="auto"/>
        <w:right w:val="none" w:sz="0" w:space="0" w:color="auto"/>
      </w:divBdr>
    </w:div>
    <w:div w:id="1033730775">
      <w:bodyDiv w:val="1"/>
      <w:marLeft w:val="0"/>
      <w:marRight w:val="0"/>
      <w:marTop w:val="0"/>
      <w:marBottom w:val="0"/>
      <w:divBdr>
        <w:top w:val="none" w:sz="0" w:space="0" w:color="auto"/>
        <w:left w:val="none" w:sz="0" w:space="0" w:color="auto"/>
        <w:bottom w:val="none" w:sz="0" w:space="0" w:color="auto"/>
        <w:right w:val="none" w:sz="0" w:space="0" w:color="auto"/>
      </w:divBdr>
      <w:divsChild>
        <w:div w:id="596642446">
          <w:marLeft w:val="0"/>
          <w:marRight w:val="0"/>
          <w:marTop w:val="0"/>
          <w:marBottom w:val="225"/>
          <w:divBdr>
            <w:top w:val="none" w:sz="0" w:space="0" w:color="auto"/>
            <w:left w:val="none" w:sz="0" w:space="0" w:color="auto"/>
            <w:bottom w:val="none" w:sz="0" w:space="0" w:color="auto"/>
            <w:right w:val="none" w:sz="0" w:space="0" w:color="auto"/>
          </w:divBdr>
        </w:div>
        <w:div w:id="1868133205">
          <w:marLeft w:val="0"/>
          <w:marRight w:val="0"/>
          <w:marTop w:val="0"/>
          <w:marBottom w:val="225"/>
          <w:divBdr>
            <w:top w:val="none" w:sz="0" w:space="0" w:color="auto"/>
            <w:left w:val="none" w:sz="0" w:space="0" w:color="auto"/>
            <w:bottom w:val="none" w:sz="0" w:space="0" w:color="auto"/>
            <w:right w:val="none" w:sz="0" w:space="0" w:color="auto"/>
          </w:divBdr>
        </w:div>
      </w:divsChild>
    </w:div>
    <w:div w:id="104741583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8739235">
      <w:bodyDiv w:val="1"/>
      <w:marLeft w:val="0"/>
      <w:marRight w:val="0"/>
      <w:marTop w:val="0"/>
      <w:marBottom w:val="0"/>
      <w:divBdr>
        <w:top w:val="none" w:sz="0" w:space="0" w:color="auto"/>
        <w:left w:val="none" w:sz="0" w:space="0" w:color="auto"/>
        <w:bottom w:val="none" w:sz="0" w:space="0" w:color="auto"/>
        <w:right w:val="none" w:sz="0" w:space="0" w:color="auto"/>
      </w:divBdr>
    </w:div>
    <w:div w:id="1109666993">
      <w:bodyDiv w:val="1"/>
      <w:marLeft w:val="0"/>
      <w:marRight w:val="0"/>
      <w:marTop w:val="0"/>
      <w:marBottom w:val="0"/>
      <w:divBdr>
        <w:top w:val="none" w:sz="0" w:space="0" w:color="auto"/>
        <w:left w:val="none" w:sz="0" w:space="0" w:color="auto"/>
        <w:bottom w:val="none" w:sz="0" w:space="0" w:color="auto"/>
        <w:right w:val="none" w:sz="0" w:space="0" w:color="auto"/>
      </w:divBdr>
    </w:div>
    <w:div w:id="1124887259">
      <w:bodyDiv w:val="1"/>
      <w:marLeft w:val="0"/>
      <w:marRight w:val="0"/>
      <w:marTop w:val="0"/>
      <w:marBottom w:val="0"/>
      <w:divBdr>
        <w:top w:val="none" w:sz="0" w:space="0" w:color="auto"/>
        <w:left w:val="none" w:sz="0" w:space="0" w:color="auto"/>
        <w:bottom w:val="none" w:sz="0" w:space="0" w:color="auto"/>
        <w:right w:val="none" w:sz="0" w:space="0" w:color="auto"/>
      </w:divBdr>
      <w:divsChild>
        <w:div w:id="565920769">
          <w:marLeft w:val="0"/>
          <w:marRight w:val="0"/>
          <w:marTop w:val="0"/>
          <w:marBottom w:val="225"/>
          <w:divBdr>
            <w:top w:val="none" w:sz="0" w:space="0" w:color="auto"/>
            <w:left w:val="none" w:sz="0" w:space="0" w:color="auto"/>
            <w:bottom w:val="none" w:sz="0" w:space="0" w:color="auto"/>
            <w:right w:val="none" w:sz="0" w:space="0" w:color="auto"/>
          </w:divBdr>
        </w:div>
        <w:div w:id="1910730995">
          <w:marLeft w:val="0"/>
          <w:marRight w:val="0"/>
          <w:marTop w:val="0"/>
          <w:marBottom w:val="225"/>
          <w:divBdr>
            <w:top w:val="none" w:sz="0" w:space="0" w:color="auto"/>
            <w:left w:val="none" w:sz="0" w:space="0" w:color="auto"/>
            <w:bottom w:val="none" w:sz="0" w:space="0" w:color="auto"/>
            <w:right w:val="none" w:sz="0" w:space="0" w:color="auto"/>
          </w:divBdr>
        </w:div>
      </w:divsChild>
    </w:div>
    <w:div w:id="1126894520">
      <w:bodyDiv w:val="1"/>
      <w:marLeft w:val="0"/>
      <w:marRight w:val="0"/>
      <w:marTop w:val="0"/>
      <w:marBottom w:val="0"/>
      <w:divBdr>
        <w:top w:val="none" w:sz="0" w:space="0" w:color="auto"/>
        <w:left w:val="none" w:sz="0" w:space="0" w:color="auto"/>
        <w:bottom w:val="none" w:sz="0" w:space="0" w:color="auto"/>
        <w:right w:val="none" w:sz="0" w:space="0" w:color="auto"/>
      </w:divBdr>
    </w:div>
    <w:div w:id="1141384671">
      <w:bodyDiv w:val="1"/>
      <w:marLeft w:val="0"/>
      <w:marRight w:val="0"/>
      <w:marTop w:val="0"/>
      <w:marBottom w:val="0"/>
      <w:divBdr>
        <w:top w:val="none" w:sz="0" w:space="0" w:color="auto"/>
        <w:left w:val="none" w:sz="0" w:space="0" w:color="auto"/>
        <w:bottom w:val="none" w:sz="0" w:space="0" w:color="auto"/>
        <w:right w:val="none" w:sz="0" w:space="0" w:color="auto"/>
      </w:divBdr>
      <w:divsChild>
        <w:div w:id="279921797">
          <w:marLeft w:val="0"/>
          <w:marRight w:val="0"/>
          <w:marTop w:val="0"/>
          <w:marBottom w:val="0"/>
          <w:divBdr>
            <w:top w:val="single" w:sz="6" w:space="1" w:color="DEDEDE"/>
            <w:left w:val="none" w:sz="0" w:space="0" w:color="auto"/>
            <w:bottom w:val="single" w:sz="6" w:space="1" w:color="DEDEDE"/>
            <w:right w:val="none" w:sz="0" w:space="0" w:color="auto"/>
          </w:divBdr>
        </w:div>
      </w:divsChild>
    </w:div>
    <w:div w:id="117329880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866941">
      <w:bodyDiv w:val="1"/>
      <w:marLeft w:val="0"/>
      <w:marRight w:val="0"/>
      <w:marTop w:val="0"/>
      <w:marBottom w:val="0"/>
      <w:divBdr>
        <w:top w:val="none" w:sz="0" w:space="0" w:color="auto"/>
        <w:left w:val="none" w:sz="0" w:space="0" w:color="auto"/>
        <w:bottom w:val="none" w:sz="0" w:space="0" w:color="auto"/>
        <w:right w:val="none" w:sz="0" w:space="0" w:color="auto"/>
      </w:divBdr>
    </w:div>
    <w:div w:id="1202935020">
      <w:bodyDiv w:val="1"/>
      <w:marLeft w:val="0"/>
      <w:marRight w:val="0"/>
      <w:marTop w:val="0"/>
      <w:marBottom w:val="0"/>
      <w:divBdr>
        <w:top w:val="none" w:sz="0" w:space="0" w:color="auto"/>
        <w:left w:val="none" w:sz="0" w:space="0" w:color="auto"/>
        <w:bottom w:val="none" w:sz="0" w:space="0" w:color="auto"/>
        <w:right w:val="none" w:sz="0" w:space="0" w:color="auto"/>
      </w:divBdr>
      <w:divsChild>
        <w:div w:id="1818186336">
          <w:marLeft w:val="0"/>
          <w:marRight w:val="0"/>
          <w:marTop w:val="0"/>
          <w:marBottom w:val="0"/>
          <w:divBdr>
            <w:top w:val="none" w:sz="0" w:space="0" w:color="auto"/>
            <w:left w:val="none" w:sz="0" w:space="0" w:color="auto"/>
            <w:bottom w:val="none" w:sz="0" w:space="0" w:color="auto"/>
            <w:right w:val="none" w:sz="0" w:space="0" w:color="auto"/>
          </w:divBdr>
          <w:divsChild>
            <w:div w:id="1924877497">
              <w:marLeft w:val="0"/>
              <w:marRight w:val="0"/>
              <w:marTop w:val="0"/>
              <w:marBottom w:val="0"/>
              <w:divBdr>
                <w:top w:val="none" w:sz="0" w:space="0" w:color="auto"/>
                <w:left w:val="none" w:sz="0" w:space="0" w:color="auto"/>
                <w:bottom w:val="none" w:sz="0" w:space="0" w:color="auto"/>
                <w:right w:val="none" w:sz="0" w:space="0" w:color="auto"/>
              </w:divBdr>
            </w:div>
          </w:divsChild>
        </w:div>
        <w:div w:id="487479004">
          <w:marLeft w:val="-120"/>
          <w:marRight w:val="-120"/>
          <w:marTop w:val="0"/>
          <w:marBottom w:val="0"/>
          <w:divBdr>
            <w:top w:val="none" w:sz="0" w:space="0" w:color="auto"/>
            <w:left w:val="none" w:sz="0" w:space="0" w:color="auto"/>
            <w:bottom w:val="none" w:sz="0" w:space="0" w:color="auto"/>
            <w:right w:val="none" w:sz="0" w:space="0" w:color="auto"/>
          </w:divBdr>
          <w:divsChild>
            <w:div w:id="1305890652">
              <w:marLeft w:val="0"/>
              <w:marRight w:val="0"/>
              <w:marTop w:val="0"/>
              <w:marBottom w:val="0"/>
              <w:divBdr>
                <w:top w:val="none" w:sz="0" w:space="0" w:color="auto"/>
                <w:left w:val="none" w:sz="0" w:space="0" w:color="auto"/>
                <w:bottom w:val="none" w:sz="0" w:space="0" w:color="auto"/>
                <w:right w:val="none" w:sz="0" w:space="0" w:color="auto"/>
              </w:divBdr>
              <w:divsChild>
                <w:div w:id="732894635">
                  <w:marLeft w:val="0"/>
                  <w:marRight w:val="0"/>
                  <w:marTop w:val="0"/>
                  <w:marBottom w:val="0"/>
                  <w:divBdr>
                    <w:top w:val="none" w:sz="0" w:space="0" w:color="auto"/>
                    <w:left w:val="none" w:sz="0" w:space="0" w:color="auto"/>
                    <w:bottom w:val="none" w:sz="0" w:space="0" w:color="auto"/>
                    <w:right w:val="none" w:sz="0" w:space="0" w:color="auto"/>
                  </w:divBdr>
                  <w:divsChild>
                    <w:div w:id="11437391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6354060">
      <w:bodyDiv w:val="1"/>
      <w:marLeft w:val="0"/>
      <w:marRight w:val="0"/>
      <w:marTop w:val="0"/>
      <w:marBottom w:val="0"/>
      <w:divBdr>
        <w:top w:val="none" w:sz="0" w:space="0" w:color="auto"/>
        <w:left w:val="none" w:sz="0" w:space="0" w:color="auto"/>
        <w:bottom w:val="none" w:sz="0" w:space="0" w:color="auto"/>
        <w:right w:val="none" w:sz="0" w:space="0" w:color="auto"/>
      </w:divBdr>
      <w:divsChild>
        <w:div w:id="231281887">
          <w:marLeft w:val="0"/>
          <w:marRight w:val="0"/>
          <w:marTop w:val="0"/>
          <w:marBottom w:val="0"/>
          <w:divBdr>
            <w:top w:val="none" w:sz="0" w:space="0" w:color="auto"/>
            <w:left w:val="none" w:sz="0" w:space="0" w:color="auto"/>
            <w:bottom w:val="none" w:sz="0" w:space="0" w:color="auto"/>
            <w:right w:val="none" w:sz="0" w:space="0" w:color="auto"/>
          </w:divBdr>
          <w:divsChild>
            <w:div w:id="201826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75909">
      <w:bodyDiv w:val="1"/>
      <w:marLeft w:val="0"/>
      <w:marRight w:val="0"/>
      <w:marTop w:val="0"/>
      <w:marBottom w:val="0"/>
      <w:divBdr>
        <w:top w:val="none" w:sz="0" w:space="0" w:color="auto"/>
        <w:left w:val="none" w:sz="0" w:space="0" w:color="auto"/>
        <w:bottom w:val="none" w:sz="0" w:space="0" w:color="auto"/>
        <w:right w:val="none" w:sz="0" w:space="0" w:color="auto"/>
      </w:divBdr>
    </w:div>
    <w:div w:id="1240554197">
      <w:bodyDiv w:val="1"/>
      <w:marLeft w:val="0"/>
      <w:marRight w:val="0"/>
      <w:marTop w:val="0"/>
      <w:marBottom w:val="0"/>
      <w:divBdr>
        <w:top w:val="none" w:sz="0" w:space="0" w:color="auto"/>
        <w:left w:val="none" w:sz="0" w:space="0" w:color="auto"/>
        <w:bottom w:val="none" w:sz="0" w:space="0" w:color="auto"/>
        <w:right w:val="none" w:sz="0" w:space="0" w:color="auto"/>
      </w:divBdr>
    </w:div>
    <w:div w:id="1243489141">
      <w:bodyDiv w:val="1"/>
      <w:marLeft w:val="0"/>
      <w:marRight w:val="0"/>
      <w:marTop w:val="0"/>
      <w:marBottom w:val="0"/>
      <w:divBdr>
        <w:top w:val="none" w:sz="0" w:space="0" w:color="auto"/>
        <w:left w:val="none" w:sz="0" w:space="0" w:color="auto"/>
        <w:bottom w:val="none" w:sz="0" w:space="0" w:color="auto"/>
        <w:right w:val="none" w:sz="0" w:space="0" w:color="auto"/>
      </w:divBdr>
    </w:div>
    <w:div w:id="1252202014">
      <w:bodyDiv w:val="1"/>
      <w:marLeft w:val="0"/>
      <w:marRight w:val="0"/>
      <w:marTop w:val="0"/>
      <w:marBottom w:val="0"/>
      <w:divBdr>
        <w:top w:val="none" w:sz="0" w:space="0" w:color="auto"/>
        <w:left w:val="none" w:sz="0" w:space="0" w:color="auto"/>
        <w:bottom w:val="none" w:sz="0" w:space="0" w:color="auto"/>
        <w:right w:val="none" w:sz="0" w:space="0" w:color="auto"/>
      </w:divBdr>
    </w:div>
    <w:div w:id="1253314282">
      <w:bodyDiv w:val="1"/>
      <w:marLeft w:val="0"/>
      <w:marRight w:val="0"/>
      <w:marTop w:val="0"/>
      <w:marBottom w:val="0"/>
      <w:divBdr>
        <w:top w:val="none" w:sz="0" w:space="0" w:color="auto"/>
        <w:left w:val="none" w:sz="0" w:space="0" w:color="auto"/>
        <w:bottom w:val="none" w:sz="0" w:space="0" w:color="auto"/>
        <w:right w:val="none" w:sz="0" w:space="0" w:color="auto"/>
      </w:divBdr>
    </w:div>
    <w:div w:id="1266960067">
      <w:bodyDiv w:val="1"/>
      <w:marLeft w:val="0"/>
      <w:marRight w:val="0"/>
      <w:marTop w:val="0"/>
      <w:marBottom w:val="0"/>
      <w:divBdr>
        <w:top w:val="none" w:sz="0" w:space="0" w:color="auto"/>
        <w:left w:val="none" w:sz="0" w:space="0" w:color="auto"/>
        <w:bottom w:val="none" w:sz="0" w:space="0" w:color="auto"/>
        <w:right w:val="none" w:sz="0" w:space="0" w:color="auto"/>
      </w:divBdr>
    </w:div>
    <w:div w:id="1268929681">
      <w:bodyDiv w:val="1"/>
      <w:marLeft w:val="0"/>
      <w:marRight w:val="0"/>
      <w:marTop w:val="0"/>
      <w:marBottom w:val="0"/>
      <w:divBdr>
        <w:top w:val="none" w:sz="0" w:space="0" w:color="auto"/>
        <w:left w:val="none" w:sz="0" w:space="0" w:color="auto"/>
        <w:bottom w:val="none" w:sz="0" w:space="0" w:color="auto"/>
        <w:right w:val="none" w:sz="0" w:space="0" w:color="auto"/>
      </w:divBdr>
    </w:div>
    <w:div w:id="1276474992">
      <w:bodyDiv w:val="1"/>
      <w:marLeft w:val="0"/>
      <w:marRight w:val="0"/>
      <w:marTop w:val="0"/>
      <w:marBottom w:val="0"/>
      <w:divBdr>
        <w:top w:val="none" w:sz="0" w:space="0" w:color="auto"/>
        <w:left w:val="none" w:sz="0" w:space="0" w:color="auto"/>
        <w:bottom w:val="none" w:sz="0" w:space="0" w:color="auto"/>
        <w:right w:val="none" w:sz="0" w:space="0" w:color="auto"/>
      </w:divBdr>
    </w:div>
    <w:div w:id="1286428042">
      <w:bodyDiv w:val="1"/>
      <w:marLeft w:val="0"/>
      <w:marRight w:val="0"/>
      <w:marTop w:val="0"/>
      <w:marBottom w:val="0"/>
      <w:divBdr>
        <w:top w:val="none" w:sz="0" w:space="0" w:color="auto"/>
        <w:left w:val="none" w:sz="0" w:space="0" w:color="auto"/>
        <w:bottom w:val="none" w:sz="0" w:space="0" w:color="auto"/>
        <w:right w:val="none" w:sz="0" w:space="0" w:color="auto"/>
      </w:divBdr>
    </w:div>
    <w:div w:id="1287464651">
      <w:bodyDiv w:val="1"/>
      <w:marLeft w:val="0"/>
      <w:marRight w:val="0"/>
      <w:marTop w:val="0"/>
      <w:marBottom w:val="0"/>
      <w:divBdr>
        <w:top w:val="none" w:sz="0" w:space="0" w:color="auto"/>
        <w:left w:val="none" w:sz="0" w:space="0" w:color="auto"/>
        <w:bottom w:val="none" w:sz="0" w:space="0" w:color="auto"/>
        <w:right w:val="none" w:sz="0" w:space="0" w:color="auto"/>
      </w:divBdr>
    </w:div>
    <w:div w:id="1287615844">
      <w:bodyDiv w:val="1"/>
      <w:marLeft w:val="0"/>
      <w:marRight w:val="0"/>
      <w:marTop w:val="0"/>
      <w:marBottom w:val="0"/>
      <w:divBdr>
        <w:top w:val="none" w:sz="0" w:space="0" w:color="auto"/>
        <w:left w:val="none" w:sz="0" w:space="0" w:color="auto"/>
        <w:bottom w:val="none" w:sz="0" w:space="0" w:color="auto"/>
        <w:right w:val="none" w:sz="0" w:space="0" w:color="auto"/>
      </w:divBdr>
    </w:div>
    <w:div w:id="1298225327">
      <w:bodyDiv w:val="1"/>
      <w:marLeft w:val="0"/>
      <w:marRight w:val="0"/>
      <w:marTop w:val="0"/>
      <w:marBottom w:val="0"/>
      <w:divBdr>
        <w:top w:val="none" w:sz="0" w:space="0" w:color="auto"/>
        <w:left w:val="none" w:sz="0" w:space="0" w:color="auto"/>
        <w:bottom w:val="none" w:sz="0" w:space="0" w:color="auto"/>
        <w:right w:val="none" w:sz="0" w:space="0" w:color="auto"/>
      </w:divBdr>
    </w:div>
    <w:div w:id="1301111308">
      <w:bodyDiv w:val="1"/>
      <w:marLeft w:val="0"/>
      <w:marRight w:val="0"/>
      <w:marTop w:val="0"/>
      <w:marBottom w:val="0"/>
      <w:divBdr>
        <w:top w:val="none" w:sz="0" w:space="0" w:color="auto"/>
        <w:left w:val="none" w:sz="0" w:space="0" w:color="auto"/>
        <w:bottom w:val="none" w:sz="0" w:space="0" w:color="auto"/>
        <w:right w:val="none" w:sz="0" w:space="0" w:color="auto"/>
      </w:divBdr>
    </w:div>
    <w:div w:id="1330525898">
      <w:bodyDiv w:val="1"/>
      <w:marLeft w:val="0"/>
      <w:marRight w:val="0"/>
      <w:marTop w:val="0"/>
      <w:marBottom w:val="0"/>
      <w:divBdr>
        <w:top w:val="none" w:sz="0" w:space="0" w:color="auto"/>
        <w:left w:val="none" w:sz="0" w:space="0" w:color="auto"/>
        <w:bottom w:val="none" w:sz="0" w:space="0" w:color="auto"/>
        <w:right w:val="none" w:sz="0" w:space="0" w:color="auto"/>
      </w:divBdr>
      <w:divsChild>
        <w:div w:id="1920212728">
          <w:marLeft w:val="0"/>
          <w:marRight w:val="0"/>
          <w:marTop w:val="0"/>
          <w:marBottom w:val="225"/>
          <w:divBdr>
            <w:top w:val="none" w:sz="0" w:space="0" w:color="auto"/>
            <w:left w:val="none" w:sz="0" w:space="0" w:color="auto"/>
            <w:bottom w:val="none" w:sz="0" w:space="0" w:color="auto"/>
            <w:right w:val="none" w:sz="0" w:space="0" w:color="auto"/>
          </w:divBdr>
        </w:div>
        <w:div w:id="364671118">
          <w:marLeft w:val="0"/>
          <w:marRight w:val="0"/>
          <w:marTop w:val="0"/>
          <w:marBottom w:val="225"/>
          <w:divBdr>
            <w:top w:val="none" w:sz="0" w:space="0" w:color="auto"/>
            <w:left w:val="none" w:sz="0" w:space="0" w:color="auto"/>
            <w:bottom w:val="none" w:sz="0" w:space="0" w:color="auto"/>
            <w:right w:val="none" w:sz="0" w:space="0" w:color="auto"/>
          </w:divBdr>
        </w:div>
        <w:div w:id="746345163">
          <w:marLeft w:val="0"/>
          <w:marRight w:val="0"/>
          <w:marTop w:val="0"/>
          <w:marBottom w:val="225"/>
          <w:divBdr>
            <w:top w:val="none" w:sz="0" w:space="0" w:color="auto"/>
            <w:left w:val="none" w:sz="0" w:space="0" w:color="auto"/>
            <w:bottom w:val="none" w:sz="0" w:space="0" w:color="auto"/>
            <w:right w:val="none" w:sz="0" w:space="0" w:color="auto"/>
          </w:divBdr>
        </w:div>
      </w:divsChild>
    </w:div>
    <w:div w:id="1334995655">
      <w:bodyDiv w:val="1"/>
      <w:marLeft w:val="0"/>
      <w:marRight w:val="0"/>
      <w:marTop w:val="0"/>
      <w:marBottom w:val="0"/>
      <w:divBdr>
        <w:top w:val="none" w:sz="0" w:space="0" w:color="auto"/>
        <w:left w:val="none" w:sz="0" w:space="0" w:color="auto"/>
        <w:bottom w:val="none" w:sz="0" w:space="0" w:color="auto"/>
        <w:right w:val="none" w:sz="0" w:space="0" w:color="auto"/>
      </w:divBdr>
    </w:div>
    <w:div w:id="1341657383">
      <w:bodyDiv w:val="1"/>
      <w:marLeft w:val="0"/>
      <w:marRight w:val="0"/>
      <w:marTop w:val="0"/>
      <w:marBottom w:val="0"/>
      <w:divBdr>
        <w:top w:val="none" w:sz="0" w:space="0" w:color="auto"/>
        <w:left w:val="none" w:sz="0" w:space="0" w:color="auto"/>
        <w:bottom w:val="none" w:sz="0" w:space="0" w:color="auto"/>
        <w:right w:val="none" w:sz="0" w:space="0" w:color="auto"/>
      </w:divBdr>
    </w:div>
    <w:div w:id="135550084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8654528">
      <w:bodyDiv w:val="1"/>
      <w:marLeft w:val="0"/>
      <w:marRight w:val="0"/>
      <w:marTop w:val="0"/>
      <w:marBottom w:val="0"/>
      <w:divBdr>
        <w:top w:val="none" w:sz="0" w:space="0" w:color="auto"/>
        <w:left w:val="none" w:sz="0" w:space="0" w:color="auto"/>
        <w:bottom w:val="none" w:sz="0" w:space="0" w:color="auto"/>
        <w:right w:val="none" w:sz="0" w:space="0" w:color="auto"/>
      </w:divBdr>
    </w:div>
    <w:div w:id="1374236582">
      <w:bodyDiv w:val="1"/>
      <w:marLeft w:val="0"/>
      <w:marRight w:val="0"/>
      <w:marTop w:val="0"/>
      <w:marBottom w:val="0"/>
      <w:divBdr>
        <w:top w:val="none" w:sz="0" w:space="0" w:color="auto"/>
        <w:left w:val="none" w:sz="0" w:space="0" w:color="auto"/>
        <w:bottom w:val="none" w:sz="0" w:space="0" w:color="auto"/>
        <w:right w:val="none" w:sz="0" w:space="0" w:color="auto"/>
      </w:divBdr>
    </w:div>
    <w:div w:id="1379552609">
      <w:bodyDiv w:val="1"/>
      <w:marLeft w:val="0"/>
      <w:marRight w:val="0"/>
      <w:marTop w:val="0"/>
      <w:marBottom w:val="0"/>
      <w:divBdr>
        <w:top w:val="none" w:sz="0" w:space="0" w:color="auto"/>
        <w:left w:val="none" w:sz="0" w:space="0" w:color="auto"/>
        <w:bottom w:val="none" w:sz="0" w:space="0" w:color="auto"/>
        <w:right w:val="none" w:sz="0" w:space="0" w:color="auto"/>
      </w:divBdr>
    </w:div>
    <w:div w:id="1381783652">
      <w:bodyDiv w:val="1"/>
      <w:marLeft w:val="0"/>
      <w:marRight w:val="0"/>
      <w:marTop w:val="0"/>
      <w:marBottom w:val="0"/>
      <w:divBdr>
        <w:top w:val="none" w:sz="0" w:space="0" w:color="auto"/>
        <w:left w:val="none" w:sz="0" w:space="0" w:color="auto"/>
        <w:bottom w:val="none" w:sz="0" w:space="0" w:color="auto"/>
        <w:right w:val="none" w:sz="0" w:space="0" w:color="auto"/>
      </w:divBdr>
      <w:divsChild>
        <w:div w:id="1959602334">
          <w:marLeft w:val="0"/>
          <w:marRight w:val="0"/>
          <w:marTop w:val="0"/>
          <w:marBottom w:val="0"/>
          <w:divBdr>
            <w:top w:val="none" w:sz="0" w:space="0" w:color="auto"/>
            <w:left w:val="none" w:sz="0" w:space="0" w:color="auto"/>
            <w:bottom w:val="none" w:sz="0" w:space="0" w:color="auto"/>
            <w:right w:val="none" w:sz="0" w:space="0" w:color="auto"/>
          </w:divBdr>
          <w:divsChild>
            <w:div w:id="2033797829">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1392928126">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748327">
      <w:bodyDiv w:val="1"/>
      <w:marLeft w:val="0"/>
      <w:marRight w:val="0"/>
      <w:marTop w:val="0"/>
      <w:marBottom w:val="0"/>
      <w:divBdr>
        <w:top w:val="none" w:sz="0" w:space="0" w:color="auto"/>
        <w:left w:val="none" w:sz="0" w:space="0" w:color="auto"/>
        <w:bottom w:val="none" w:sz="0" w:space="0" w:color="auto"/>
        <w:right w:val="none" w:sz="0" w:space="0" w:color="auto"/>
      </w:divBdr>
      <w:divsChild>
        <w:div w:id="1631977497">
          <w:marLeft w:val="0"/>
          <w:marRight w:val="0"/>
          <w:marTop w:val="0"/>
          <w:marBottom w:val="0"/>
          <w:divBdr>
            <w:top w:val="none" w:sz="0" w:space="0" w:color="auto"/>
            <w:left w:val="none" w:sz="0" w:space="0" w:color="auto"/>
            <w:bottom w:val="none" w:sz="0" w:space="0" w:color="auto"/>
            <w:right w:val="none" w:sz="0" w:space="0" w:color="auto"/>
          </w:divBdr>
        </w:div>
      </w:divsChild>
    </w:div>
    <w:div w:id="1410732438">
      <w:bodyDiv w:val="1"/>
      <w:marLeft w:val="0"/>
      <w:marRight w:val="0"/>
      <w:marTop w:val="0"/>
      <w:marBottom w:val="0"/>
      <w:divBdr>
        <w:top w:val="none" w:sz="0" w:space="0" w:color="auto"/>
        <w:left w:val="none" w:sz="0" w:space="0" w:color="auto"/>
        <w:bottom w:val="none" w:sz="0" w:space="0" w:color="auto"/>
        <w:right w:val="none" w:sz="0" w:space="0" w:color="auto"/>
      </w:divBdr>
    </w:div>
    <w:div w:id="1411804408">
      <w:bodyDiv w:val="1"/>
      <w:marLeft w:val="0"/>
      <w:marRight w:val="0"/>
      <w:marTop w:val="0"/>
      <w:marBottom w:val="0"/>
      <w:divBdr>
        <w:top w:val="none" w:sz="0" w:space="0" w:color="auto"/>
        <w:left w:val="none" w:sz="0" w:space="0" w:color="auto"/>
        <w:bottom w:val="none" w:sz="0" w:space="0" w:color="auto"/>
        <w:right w:val="none" w:sz="0" w:space="0" w:color="auto"/>
      </w:divBdr>
    </w:div>
    <w:div w:id="1433352509">
      <w:bodyDiv w:val="1"/>
      <w:marLeft w:val="0"/>
      <w:marRight w:val="0"/>
      <w:marTop w:val="0"/>
      <w:marBottom w:val="0"/>
      <w:divBdr>
        <w:top w:val="none" w:sz="0" w:space="0" w:color="auto"/>
        <w:left w:val="none" w:sz="0" w:space="0" w:color="auto"/>
        <w:bottom w:val="none" w:sz="0" w:space="0" w:color="auto"/>
        <w:right w:val="none" w:sz="0" w:space="0" w:color="auto"/>
      </w:divBdr>
    </w:div>
    <w:div w:id="14342833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6460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82471">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69982">
      <w:bodyDiv w:val="1"/>
      <w:marLeft w:val="0"/>
      <w:marRight w:val="0"/>
      <w:marTop w:val="0"/>
      <w:marBottom w:val="0"/>
      <w:divBdr>
        <w:top w:val="none" w:sz="0" w:space="0" w:color="auto"/>
        <w:left w:val="none" w:sz="0" w:space="0" w:color="auto"/>
        <w:bottom w:val="none" w:sz="0" w:space="0" w:color="auto"/>
        <w:right w:val="none" w:sz="0" w:space="0" w:color="auto"/>
      </w:divBdr>
    </w:div>
    <w:div w:id="1540044368">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86261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84486467">
      <w:bodyDiv w:val="1"/>
      <w:marLeft w:val="0"/>
      <w:marRight w:val="0"/>
      <w:marTop w:val="0"/>
      <w:marBottom w:val="0"/>
      <w:divBdr>
        <w:top w:val="none" w:sz="0" w:space="0" w:color="auto"/>
        <w:left w:val="none" w:sz="0" w:space="0" w:color="auto"/>
        <w:bottom w:val="none" w:sz="0" w:space="0" w:color="auto"/>
        <w:right w:val="none" w:sz="0" w:space="0" w:color="auto"/>
      </w:divBdr>
    </w:div>
    <w:div w:id="1586265002">
      <w:bodyDiv w:val="1"/>
      <w:marLeft w:val="0"/>
      <w:marRight w:val="0"/>
      <w:marTop w:val="0"/>
      <w:marBottom w:val="0"/>
      <w:divBdr>
        <w:top w:val="none" w:sz="0" w:space="0" w:color="auto"/>
        <w:left w:val="none" w:sz="0" w:space="0" w:color="auto"/>
        <w:bottom w:val="none" w:sz="0" w:space="0" w:color="auto"/>
        <w:right w:val="none" w:sz="0" w:space="0" w:color="auto"/>
      </w:divBdr>
    </w:div>
    <w:div w:id="1590237577">
      <w:bodyDiv w:val="1"/>
      <w:marLeft w:val="0"/>
      <w:marRight w:val="0"/>
      <w:marTop w:val="0"/>
      <w:marBottom w:val="0"/>
      <w:divBdr>
        <w:top w:val="none" w:sz="0" w:space="0" w:color="auto"/>
        <w:left w:val="none" w:sz="0" w:space="0" w:color="auto"/>
        <w:bottom w:val="none" w:sz="0" w:space="0" w:color="auto"/>
        <w:right w:val="none" w:sz="0" w:space="0" w:color="auto"/>
      </w:divBdr>
    </w:div>
    <w:div w:id="1599288326">
      <w:bodyDiv w:val="1"/>
      <w:marLeft w:val="0"/>
      <w:marRight w:val="0"/>
      <w:marTop w:val="0"/>
      <w:marBottom w:val="0"/>
      <w:divBdr>
        <w:top w:val="none" w:sz="0" w:space="0" w:color="auto"/>
        <w:left w:val="none" w:sz="0" w:space="0" w:color="auto"/>
        <w:bottom w:val="none" w:sz="0" w:space="0" w:color="auto"/>
        <w:right w:val="none" w:sz="0" w:space="0" w:color="auto"/>
      </w:divBdr>
    </w:div>
    <w:div w:id="1615361274">
      <w:bodyDiv w:val="1"/>
      <w:marLeft w:val="0"/>
      <w:marRight w:val="0"/>
      <w:marTop w:val="0"/>
      <w:marBottom w:val="0"/>
      <w:divBdr>
        <w:top w:val="none" w:sz="0" w:space="0" w:color="auto"/>
        <w:left w:val="none" w:sz="0" w:space="0" w:color="auto"/>
        <w:bottom w:val="none" w:sz="0" w:space="0" w:color="auto"/>
        <w:right w:val="none" w:sz="0" w:space="0" w:color="auto"/>
      </w:divBdr>
    </w:div>
    <w:div w:id="163356263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5815406">
      <w:bodyDiv w:val="1"/>
      <w:marLeft w:val="0"/>
      <w:marRight w:val="0"/>
      <w:marTop w:val="0"/>
      <w:marBottom w:val="0"/>
      <w:divBdr>
        <w:top w:val="none" w:sz="0" w:space="0" w:color="auto"/>
        <w:left w:val="none" w:sz="0" w:space="0" w:color="auto"/>
        <w:bottom w:val="none" w:sz="0" w:space="0" w:color="auto"/>
        <w:right w:val="none" w:sz="0" w:space="0" w:color="auto"/>
      </w:divBdr>
    </w:div>
    <w:div w:id="1671366768">
      <w:bodyDiv w:val="1"/>
      <w:marLeft w:val="0"/>
      <w:marRight w:val="0"/>
      <w:marTop w:val="0"/>
      <w:marBottom w:val="0"/>
      <w:divBdr>
        <w:top w:val="none" w:sz="0" w:space="0" w:color="auto"/>
        <w:left w:val="none" w:sz="0" w:space="0" w:color="auto"/>
        <w:bottom w:val="none" w:sz="0" w:space="0" w:color="auto"/>
        <w:right w:val="none" w:sz="0" w:space="0" w:color="auto"/>
      </w:divBdr>
      <w:divsChild>
        <w:div w:id="1303923181">
          <w:marLeft w:val="-225"/>
          <w:marRight w:val="-225"/>
          <w:marTop w:val="0"/>
          <w:marBottom w:val="0"/>
          <w:divBdr>
            <w:top w:val="none" w:sz="0" w:space="0" w:color="auto"/>
            <w:left w:val="none" w:sz="0" w:space="0" w:color="auto"/>
            <w:bottom w:val="none" w:sz="0" w:space="0" w:color="auto"/>
            <w:right w:val="none" w:sz="0" w:space="0" w:color="auto"/>
          </w:divBdr>
          <w:divsChild>
            <w:div w:id="1553887669">
              <w:marLeft w:val="0"/>
              <w:marRight w:val="0"/>
              <w:marTop w:val="0"/>
              <w:marBottom w:val="0"/>
              <w:divBdr>
                <w:top w:val="none" w:sz="0" w:space="0" w:color="auto"/>
                <w:left w:val="none" w:sz="0" w:space="0" w:color="auto"/>
                <w:bottom w:val="none" w:sz="0" w:space="0" w:color="auto"/>
                <w:right w:val="none" w:sz="0" w:space="0" w:color="auto"/>
              </w:divBdr>
            </w:div>
          </w:divsChild>
        </w:div>
        <w:div w:id="1826627075">
          <w:marLeft w:val="-225"/>
          <w:marRight w:val="-225"/>
          <w:marTop w:val="0"/>
          <w:marBottom w:val="0"/>
          <w:divBdr>
            <w:top w:val="none" w:sz="0" w:space="0" w:color="auto"/>
            <w:left w:val="none" w:sz="0" w:space="0" w:color="auto"/>
            <w:bottom w:val="none" w:sz="0" w:space="0" w:color="auto"/>
            <w:right w:val="none" w:sz="0" w:space="0" w:color="auto"/>
          </w:divBdr>
          <w:divsChild>
            <w:div w:id="36845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09761">
      <w:bodyDiv w:val="1"/>
      <w:marLeft w:val="0"/>
      <w:marRight w:val="0"/>
      <w:marTop w:val="0"/>
      <w:marBottom w:val="0"/>
      <w:divBdr>
        <w:top w:val="none" w:sz="0" w:space="0" w:color="auto"/>
        <w:left w:val="none" w:sz="0" w:space="0" w:color="auto"/>
        <w:bottom w:val="none" w:sz="0" w:space="0" w:color="auto"/>
        <w:right w:val="none" w:sz="0" w:space="0" w:color="auto"/>
      </w:divBdr>
      <w:divsChild>
        <w:div w:id="2016951266">
          <w:marLeft w:val="-150"/>
          <w:marRight w:val="-150"/>
          <w:marTop w:val="0"/>
          <w:marBottom w:val="0"/>
          <w:divBdr>
            <w:top w:val="none" w:sz="0" w:space="0" w:color="auto"/>
            <w:left w:val="none" w:sz="0" w:space="0" w:color="auto"/>
            <w:bottom w:val="none" w:sz="0" w:space="0" w:color="auto"/>
            <w:right w:val="none" w:sz="0" w:space="0" w:color="auto"/>
          </w:divBdr>
          <w:divsChild>
            <w:div w:id="4068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3533177">
      <w:bodyDiv w:val="1"/>
      <w:marLeft w:val="0"/>
      <w:marRight w:val="0"/>
      <w:marTop w:val="0"/>
      <w:marBottom w:val="0"/>
      <w:divBdr>
        <w:top w:val="none" w:sz="0" w:space="0" w:color="auto"/>
        <w:left w:val="none" w:sz="0" w:space="0" w:color="auto"/>
        <w:bottom w:val="none" w:sz="0" w:space="0" w:color="auto"/>
        <w:right w:val="none" w:sz="0" w:space="0" w:color="auto"/>
      </w:divBdr>
      <w:divsChild>
        <w:div w:id="282155046">
          <w:marLeft w:val="0"/>
          <w:marRight w:val="0"/>
          <w:marTop w:val="0"/>
          <w:marBottom w:val="60"/>
          <w:divBdr>
            <w:top w:val="none" w:sz="0" w:space="0" w:color="auto"/>
            <w:left w:val="none" w:sz="0" w:space="0" w:color="auto"/>
            <w:bottom w:val="none" w:sz="0" w:space="0" w:color="auto"/>
            <w:right w:val="none" w:sz="0" w:space="0" w:color="auto"/>
          </w:divBdr>
          <w:divsChild>
            <w:div w:id="1446580446">
              <w:marLeft w:val="0"/>
              <w:marRight w:val="0"/>
              <w:marTop w:val="0"/>
              <w:marBottom w:val="0"/>
              <w:divBdr>
                <w:top w:val="none" w:sz="0" w:space="0" w:color="auto"/>
                <w:left w:val="none" w:sz="0" w:space="0" w:color="auto"/>
                <w:bottom w:val="none" w:sz="0" w:space="0" w:color="auto"/>
                <w:right w:val="none" w:sz="0" w:space="0" w:color="auto"/>
              </w:divBdr>
              <w:divsChild>
                <w:div w:id="1030258133">
                  <w:marLeft w:val="0"/>
                  <w:marRight w:val="0"/>
                  <w:marTop w:val="0"/>
                  <w:marBottom w:val="0"/>
                  <w:divBdr>
                    <w:top w:val="none" w:sz="0" w:space="0" w:color="auto"/>
                    <w:left w:val="none" w:sz="0" w:space="0" w:color="auto"/>
                    <w:bottom w:val="none" w:sz="0" w:space="0" w:color="auto"/>
                    <w:right w:val="none" w:sz="0" w:space="0" w:color="auto"/>
                  </w:divBdr>
                </w:div>
                <w:div w:id="19363538">
                  <w:marLeft w:val="0"/>
                  <w:marRight w:val="0"/>
                  <w:marTop w:val="0"/>
                  <w:marBottom w:val="0"/>
                  <w:divBdr>
                    <w:top w:val="none" w:sz="0" w:space="0" w:color="auto"/>
                    <w:left w:val="none" w:sz="0" w:space="0" w:color="auto"/>
                    <w:bottom w:val="none" w:sz="0" w:space="0" w:color="auto"/>
                    <w:right w:val="none" w:sz="0" w:space="0" w:color="auto"/>
                  </w:divBdr>
                  <w:divsChild>
                    <w:div w:id="1841122401">
                      <w:marLeft w:val="0"/>
                      <w:marRight w:val="0"/>
                      <w:marTop w:val="0"/>
                      <w:marBottom w:val="240"/>
                      <w:divBdr>
                        <w:top w:val="none" w:sz="0" w:space="0" w:color="auto"/>
                        <w:left w:val="none" w:sz="0" w:space="0" w:color="auto"/>
                        <w:bottom w:val="none" w:sz="0" w:space="0" w:color="auto"/>
                        <w:right w:val="none" w:sz="0" w:space="0" w:color="auto"/>
                      </w:divBdr>
                      <w:divsChild>
                        <w:div w:id="1839228454">
                          <w:marLeft w:val="0"/>
                          <w:marRight w:val="0"/>
                          <w:marTop w:val="0"/>
                          <w:marBottom w:val="0"/>
                          <w:divBdr>
                            <w:top w:val="none" w:sz="0" w:space="0" w:color="auto"/>
                            <w:left w:val="none" w:sz="0" w:space="0" w:color="auto"/>
                            <w:bottom w:val="none" w:sz="0" w:space="0" w:color="auto"/>
                            <w:right w:val="none" w:sz="0" w:space="0" w:color="auto"/>
                          </w:divBdr>
                          <w:divsChild>
                            <w:div w:id="283509523">
                              <w:marLeft w:val="0"/>
                              <w:marRight w:val="0"/>
                              <w:marTop w:val="0"/>
                              <w:marBottom w:val="0"/>
                              <w:divBdr>
                                <w:top w:val="none" w:sz="0" w:space="0" w:color="auto"/>
                                <w:left w:val="none" w:sz="0" w:space="0" w:color="auto"/>
                                <w:bottom w:val="none" w:sz="0" w:space="0" w:color="auto"/>
                                <w:right w:val="none" w:sz="0" w:space="0" w:color="auto"/>
                              </w:divBdr>
                              <w:divsChild>
                                <w:div w:id="1544713702">
                                  <w:marLeft w:val="0"/>
                                  <w:marRight w:val="0"/>
                                  <w:marTop w:val="0"/>
                                  <w:marBottom w:val="0"/>
                                  <w:divBdr>
                                    <w:top w:val="none" w:sz="0" w:space="0" w:color="auto"/>
                                    <w:left w:val="none" w:sz="0" w:space="0" w:color="auto"/>
                                    <w:bottom w:val="none" w:sz="0" w:space="0" w:color="auto"/>
                                    <w:right w:val="none" w:sz="0" w:space="0" w:color="auto"/>
                                  </w:divBdr>
                                  <w:divsChild>
                                    <w:div w:id="105538124">
                                      <w:marLeft w:val="240"/>
                                      <w:marRight w:val="0"/>
                                      <w:marTop w:val="0"/>
                                      <w:marBottom w:val="0"/>
                                      <w:divBdr>
                                        <w:top w:val="none" w:sz="0" w:space="0" w:color="auto"/>
                                        <w:left w:val="none" w:sz="0" w:space="0" w:color="auto"/>
                                        <w:bottom w:val="none" w:sz="0" w:space="0" w:color="auto"/>
                                        <w:right w:val="none" w:sz="0" w:space="0" w:color="auto"/>
                                      </w:divBdr>
                                    </w:div>
                                    <w:div w:id="321663565">
                                      <w:marLeft w:val="0"/>
                                      <w:marRight w:val="0"/>
                                      <w:marTop w:val="0"/>
                                      <w:marBottom w:val="0"/>
                                      <w:divBdr>
                                        <w:top w:val="none" w:sz="0" w:space="0" w:color="auto"/>
                                        <w:left w:val="none" w:sz="0" w:space="0" w:color="auto"/>
                                        <w:bottom w:val="none" w:sz="0" w:space="0" w:color="auto"/>
                                        <w:right w:val="none" w:sz="0" w:space="0" w:color="auto"/>
                                      </w:divBdr>
                                    </w:div>
                                    <w:div w:id="1533960949">
                                      <w:marLeft w:val="0"/>
                                      <w:marRight w:val="0"/>
                                      <w:marTop w:val="0"/>
                                      <w:marBottom w:val="0"/>
                                      <w:divBdr>
                                        <w:top w:val="none" w:sz="0" w:space="0" w:color="auto"/>
                                        <w:left w:val="none" w:sz="0" w:space="0" w:color="auto"/>
                                        <w:bottom w:val="none" w:sz="0" w:space="0" w:color="auto"/>
                                        <w:right w:val="none" w:sz="0" w:space="0" w:color="auto"/>
                                      </w:divBdr>
                                      <w:divsChild>
                                        <w:div w:id="1434861128">
                                          <w:marLeft w:val="0"/>
                                          <w:marRight w:val="0"/>
                                          <w:marTop w:val="0"/>
                                          <w:marBottom w:val="0"/>
                                          <w:divBdr>
                                            <w:top w:val="none" w:sz="0" w:space="0" w:color="auto"/>
                                            <w:left w:val="none" w:sz="0" w:space="0" w:color="auto"/>
                                            <w:bottom w:val="none" w:sz="0" w:space="0" w:color="auto"/>
                                            <w:right w:val="none" w:sz="0" w:space="0" w:color="auto"/>
                                          </w:divBdr>
                                        </w:div>
                                        <w:div w:id="1722827249">
                                          <w:marLeft w:val="0"/>
                                          <w:marRight w:val="0"/>
                                          <w:marTop w:val="0"/>
                                          <w:marBottom w:val="0"/>
                                          <w:divBdr>
                                            <w:top w:val="none" w:sz="0" w:space="0" w:color="auto"/>
                                            <w:left w:val="none" w:sz="0" w:space="0" w:color="auto"/>
                                            <w:bottom w:val="none" w:sz="0" w:space="0" w:color="auto"/>
                                            <w:right w:val="none" w:sz="0" w:space="0" w:color="auto"/>
                                          </w:divBdr>
                                        </w:div>
                                      </w:divsChild>
                                    </w:div>
                                    <w:div w:id="26299463">
                                      <w:marLeft w:val="0"/>
                                      <w:marRight w:val="0"/>
                                      <w:marTop w:val="0"/>
                                      <w:marBottom w:val="0"/>
                                      <w:divBdr>
                                        <w:top w:val="none" w:sz="0" w:space="0" w:color="auto"/>
                                        <w:left w:val="none" w:sz="0" w:space="0" w:color="auto"/>
                                        <w:bottom w:val="none" w:sz="0" w:space="0" w:color="auto"/>
                                        <w:right w:val="none" w:sz="0" w:space="0" w:color="auto"/>
                                      </w:divBdr>
                                    </w:div>
                                  </w:divsChild>
                                </w:div>
                                <w:div w:id="516240044">
                                  <w:marLeft w:val="0"/>
                                  <w:marRight w:val="0"/>
                                  <w:marTop w:val="0"/>
                                  <w:marBottom w:val="0"/>
                                  <w:divBdr>
                                    <w:top w:val="none" w:sz="0" w:space="0" w:color="auto"/>
                                    <w:left w:val="none" w:sz="0" w:space="0" w:color="auto"/>
                                    <w:bottom w:val="none" w:sz="0" w:space="0" w:color="auto"/>
                                    <w:right w:val="none" w:sz="0" w:space="0" w:color="auto"/>
                                  </w:divBdr>
                                  <w:divsChild>
                                    <w:div w:id="674306994">
                                      <w:marLeft w:val="0"/>
                                      <w:marRight w:val="0"/>
                                      <w:marTop w:val="0"/>
                                      <w:marBottom w:val="0"/>
                                      <w:divBdr>
                                        <w:top w:val="none" w:sz="0" w:space="0" w:color="auto"/>
                                        <w:left w:val="none" w:sz="0" w:space="0" w:color="auto"/>
                                        <w:bottom w:val="none" w:sz="0" w:space="0" w:color="auto"/>
                                        <w:right w:val="none" w:sz="0" w:space="0" w:color="auto"/>
                                      </w:divBdr>
                                      <w:divsChild>
                                        <w:div w:id="558516981">
                                          <w:marLeft w:val="-75"/>
                                          <w:marRight w:val="0"/>
                                          <w:marTop w:val="75"/>
                                          <w:marBottom w:val="0"/>
                                          <w:divBdr>
                                            <w:top w:val="none" w:sz="0" w:space="0" w:color="auto"/>
                                            <w:left w:val="none" w:sz="0" w:space="0" w:color="auto"/>
                                            <w:bottom w:val="single" w:sz="18" w:space="3" w:color="auto"/>
                                            <w:right w:val="none" w:sz="0" w:space="0" w:color="auto"/>
                                          </w:divBdr>
                                        </w:div>
                                      </w:divsChild>
                                    </w:div>
                                    <w:div w:id="128791630">
                                      <w:marLeft w:val="0"/>
                                      <w:marRight w:val="0"/>
                                      <w:marTop w:val="0"/>
                                      <w:marBottom w:val="75"/>
                                      <w:divBdr>
                                        <w:top w:val="single" w:sz="12" w:space="0" w:color="auto"/>
                                        <w:left w:val="single" w:sz="12" w:space="0" w:color="auto"/>
                                        <w:bottom w:val="single" w:sz="12" w:space="31" w:color="auto"/>
                                        <w:right w:val="single" w:sz="12" w:space="0" w:color="auto"/>
                                      </w:divBdr>
                                    </w:div>
                                  </w:divsChild>
                                </w:div>
                              </w:divsChild>
                            </w:div>
                          </w:divsChild>
                        </w:div>
                      </w:divsChild>
                    </w:div>
                    <w:div w:id="178087077">
                      <w:marLeft w:val="0"/>
                      <w:marRight w:val="0"/>
                      <w:marTop w:val="360"/>
                      <w:marBottom w:val="360"/>
                      <w:divBdr>
                        <w:top w:val="none" w:sz="0" w:space="0" w:color="auto"/>
                        <w:left w:val="none" w:sz="0" w:space="0" w:color="auto"/>
                        <w:bottom w:val="none" w:sz="0" w:space="0" w:color="auto"/>
                        <w:right w:val="none" w:sz="0" w:space="0" w:color="auto"/>
                      </w:divBdr>
                      <w:divsChild>
                        <w:div w:id="1089544731">
                          <w:marLeft w:val="0"/>
                          <w:marRight w:val="0"/>
                          <w:marTop w:val="0"/>
                          <w:marBottom w:val="0"/>
                          <w:divBdr>
                            <w:top w:val="none" w:sz="0" w:space="0" w:color="auto"/>
                            <w:left w:val="none" w:sz="0" w:space="0" w:color="auto"/>
                            <w:bottom w:val="none" w:sz="0" w:space="0" w:color="auto"/>
                            <w:right w:val="none" w:sz="0" w:space="0" w:color="auto"/>
                          </w:divBdr>
                        </w:div>
                      </w:divsChild>
                    </w:div>
                    <w:div w:id="276105436">
                      <w:marLeft w:val="0"/>
                      <w:marRight w:val="0"/>
                      <w:marTop w:val="0"/>
                      <w:marBottom w:val="180"/>
                      <w:divBdr>
                        <w:top w:val="none" w:sz="0" w:space="0" w:color="auto"/>
                        <w:left w:val="none" w:sz="0" w:space="0" w:color="auto"/>
                        <w:bottom w:val="none" w:sz="0" w:space="0" w:color="auto"/>
                        <w:right w:val="none" w:sz="0" w:space="0" w:color="auto"/>
                      </w:divBdr>
                      <w:divsChild>
                        <w:div w:id="546571895">
                          <w:marLeft w:val="0"/>
                          <w:marRight w:val="0"/>
                          <w:marTop w:val="0"/>
                          <w:marBottom w:val="0"/>
                          <w:divBdr>
                            <w:top w:val="none" w:sz="0" w:space="0" w:color="auto"/>
                            <w:left w:val="none" w:sz="0" w:space="0" w:color="auto"/>
                            <w:bottom w:val="none" w:sz="0" w:space="0" w:color="auto"/>
                            <w:right w:val="none" w:sz="0" w:space="0" w:color="auto"/>
                          </w:divBdr>
                          <w:divsChild>
                            <w:div w:id="558833213">
                              <w:marLeft w:val="0"/>
                              <w:marRight w:val="0"/>
                              <w:marTop w:val="150"/>
                              <w:marBottom w:val="150"/>
                              <w:divBdr>
                                <w:top w:val="none" w:sz="0" w:space="0" w:color="auto"/>
                                <w:left w:val="none" w:sz="0" w:space="0" w:color="auto"/>
                                <w:bottom w:val="none" w:sz="0" w:space="0" w:color="auto"/>
                                <w:right w:val="none" w:sz="0" w:space="0" w:color="auto"/>
                              </w:divBdr>
                              <w:divsChild>
                                <w:div w:id="1351105978">
                                  <w:marLeft w:val="0"/>
                                  <w:marRight w:val="0"/>
                                  <w:marTop w:val="0"/>
                                  <w:marBottom w:val="0"/>
                                  <w:divBdr>
                                    <w:top w:val="none" w:sz="0" w:space="0" w:color="auto"/>
                                    <w:left w:val="none" w:sz="0" w:space="0" w:color="auto"/>
                                    <w:bottom w:val="none" w:sz="0" w:space="0" w:color="auto"/>
                                    <w:right w:val="none" w:sz="0" w:space="0" w:color="auto"/>
                                  </w:divBdr>
                                  <w:divsChild>
                                    <w:div w:id="58330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305446">
                              <w:marLeft w:val="0"/>
                              <w:marRight w:val="0"/>
                              <w:marTop w:val="0"/>
                              <w:marBottom w:val="0"/>
                              <w:divBdr>
                                <w:top w:val="none" w:sz="0" w:space="0" w:color="auto"/>
                                <w:left w:val="none" w:sz="0" w:space="0" w:color="auto"/>
                                <w:bottom w:val="none" w:sz="0" w:space="0" w:color="auto"/>
                                <w:right w:val="none" w:sz="0" w:space="0" w:color="auto"/>
                              </w:divBdr>
                              <w:divsChild>
                                <w:div w:id="2102990681">
                                  <w:marLeft w:val="0"/>
                                  <w:marRight w:val="0"/>
                                  <w:marTop w:val="0"/>
                                  <w:marBottom w:val="0"/>
                                  <w:divBdr>
                                    <w:top w:val="none" w:sz="0" w:space="0" w:color="auto"/>
                                    <w:left w:val="none" w:sz="0" w:space="0" w:color="auto"/>
                                    <w:bottom w:val="none" w:sz="0" w:space="0" w:color="auto"/>
                                    <w:right w:val="none" w:sz="0" w:space="0" w:color="auto"/>
                                  </w:divBdr>
                                  <w:divsChild>
                                    <w:div w:id="721945760">
                                      <w:marLeft w:val="0"/>
                                      <w:marRight w:val="0"/>
                                      <w:marTop w:val="100"/>
                                      <w:marBottom w:val="100"/>
                                      <w:divBdr>
                                        <w:top w:val="none" w:sz="0" w:space="0" w:color="auto"/>
                                        <w:left w:val="none" w:sz="0" w:space="0" w:color="auto"/>
                                        <w:bottom w:val="none" w:sz="0" w:space="0" w:color="auto"/>
                                        <w:right w:val="none" w:sz="0" w:space="0" w:color="auto"/>
                                      </w:divBdr>
                                      <w:divsChild>
                                        <w:div w:id="820581021">
                                          <w:marLeft w:val="0"/>
                                          <w:marRight w:val="0"/>
                                          <w:marTop w:val="0"/>
                                          <w:marBottom w:val="0"/>
                                          <w:divBdr>
                                            <w:top w:val="none" w:sz="0" w:space="0" w:color="auto"/>
                                            <w:left w:val="none" w:sz="0" w:space="0" w:color="auto"/>
                                            <w:bottom w:val="none" w:sz="0" w:space="0" w:color="auto"/>
                                            <w:right w:val="none" w:sz="0" w:space="0" w:color="auto"/>
                                          </w:divBdr>
                                          <w:divsChild>
                                            <w:div w:id="232088932">
                                              <w:marLeft w:val="0"/>
                                              <w:marRight w:val="0"/>
                                              <w:marTop w:val="0"/>
                                              <w:marBottom w:val="0"/>
                                              <w:divBdr>
                                                <w:top w:val="none" w:sz="0" w:space="0" w:color="auto"/>
                                                <w:left w:val="none" w:sz="0" w:space="0" w:color="auto"/>
                                                <w:bottom w:val="none" w:sz="0" w:space="0" w:color="auto"/>
                                                <w:right w:val="none" w:sz="0" w:space="0" w:color="auto"/>
                                              </w:divBdr>
                                            </w:div>
                                            <w:div w:id="112546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053644">
                              <w:marLeft w:val="0"/>
                              <w:marRight w:val="0"/>
                              <w:marTop w:val="0"/>
                              <w:marBottom w:val="0"/>
                              <w:divBdr>
                                <w:top w:val="none" w:sz="0" w:space="0" w:color="auto"/>
                                <w:left w:val="none" w:sz="0" w:space="0" w:color="auto"/>
                                <w:bottom w:val="none" w:sz="0" w:space="0" w:color="auto"/>
                                <w:right w:val="none" w:sz="0" w:space="0" w:color="auto"/>
                              </w:divBdr>
                              <w:divsChild>
                                <w:div w:id="1409646328">
                                  <w:marLeft w:val="0"/>
                                  <w:marRight w:val="0"/>
                                  <w:marTop w:val="0"/>
                                  <w:marBottom w:val="0"/>
                                  <w:divBdr>
                                    <w:top w:val="none" w:sz="0" w:space="0" w:color="auto"/>
                                    <w:left w:val="none" w:sz="0" w:space="0" w:color="auto"/>
                                    <w:bottom w:val="none" w:sz="0" w:space="0" w:color="auto"/>
                                    <w:right w:val="none" w:sz="0" w:space="0" w:color="auto"/>
                                  </w:divBdr>
                                  <w:divsChild>
                                    <w:div w:id="1461222477">
                                      <w:marLeft w:val="0"/>
                                      <w:marRight w:val="0"/>
                                      <w:marTop w:val="0"/>
                                      <w:marBottom w:val="0"/>
                                      <w:divBdr>
                                        <w:top w:val="none" w:sz="0" w:space="0" w:color="auto"/>
                                        <w:left w:val="none" w:sz="0" w:space="0" w:color="auto"/>
                                        <w:bottom w:val="none" w:sz="0" w:space="0" w:color="auto"/>
                                        <w:right w:val="none" w:sz="0" w:space="0" w:color="auto"/>
                                      </w:divBdr>
                                      <w:divsChild>
                                        <w:div w:id="370112419">
                                          <w:marLeft w:val="0"/>
                                          <w:marRight w:val="0"/>
                                          <w:marTop w:val="0"/>
                                          <w:marBottom w:val="0"/>
                                          <w:divBdr>
                                            <w:top w:val="none" w:sz="0" w:space="0" w:color="auto"/>
                                            <w:left w:val="none" w:sz="0" w:space="0" w:color="auto"/>
                                            <w:bottom w:val="none" w:sz="0" w:space="0" w:color="auto"/>
                                            <w:right w:val="none" w:sz="0" w:space="0" w:color="auto"/>
                                          </w:divBdr>
                                          <w:divsChild>
                                            <w:div w:id="554119157">
                                              <w:marLeft w:val="0"/>
                                              <w:marRight w:val="0"/>
                                              <w:marTop w:val="0"/>
                                              <w:marBottom w:val="0"/>
                                              <w:divBdr>
                                                <w:top w:val="none" w:sz="0" w:space="0" w:color="auto"/>
                                                <w:left w:val="none" w:sz="0" w:space="0" w:color="auto"/>
                                                <w:bottom w:val="none" w:sz="0" w:space="0" w:color="auto"/>
                                                <w:right w:val="none" w:sz="0" w:space="0" w:color="auto"/>
                                              </w:divBdr>
                                              <w:divsChild>
                                                <w:div w:id="90397506">
                                                  <w:marLeft w:val="-75"/>
                                                  <w:marRight w:val="0"/>
                                                  <w:marTop w:val="75"/>
                                                  <w:marBottom w:val="0"/>
                                                  <w:divBdr>
                                                    <w:top w:val="none" w:sz="0" w:space="0" w:color="auto"/>
                                                    <w:left w:val="none" w:sz="0" w:space="0" w:color="auto"/>
                                                    <w:bottom w:val="single" w:sz="18" w:space="3" w:color="auto"/>
                                                    <w:right w:val="none" w:sz="0" w:space="0" w:color="auto"/>
                                                  </w:divBdr>
                                                </w:div>
                                              </w:divsChild>
                                            </w:div>
                                            <w:div w:id="1806701634">
                                              <w:marLeft w:val="0"/>
                                              <w:marRight w:val="0"/>
                                              <w:marTop w:val="0"/>
                                              <w:marBottom w:val="75"/>
                                              <w:divBdr>
                                                <w:top w:val="single" w:sz="12" w:space="0" w:color="auto"/>
                                                <w:left w:val="single" w:sz="12" w:space="0" w:color="auto"/>
                                                <w:bottom w:val="single" w:sz="12" w:space="31" w:color="auto"/>
                                                <w:right w:val="single" w:sz="12" w:space="0" w:color="auto"/>
                                              </w:divBdr>
                                            </w:div>
                                            <w:div w:id="803543346">
                                              <w:marLeft w:val="0"/>
                                              <w:marRight w:val="0"/>
                                              <w:marTop w:val="0"/>
                                              <w:marBottom w:val="75"/>
                                              <w:divBdr>
                                                <w:top w:val="single" w:sz="12" w:space="0" w:color="auto"/>
                                                <w:left w:val="single" w:sz="12" w:space="0" w:color="auto"/>
                                                <w:bottom w:val="single" w:sz="12" w:space="31" w:color="auto"/>
                                                <w:right w:val="single" w:sz="12" w:space="0" w:color="auto"/>
                                              </w:divBdr>
                                            </w:div>
                                          </w:divsChild>
                                        </w:div>
                                      </w:divsChild>
                                    </w:div>
                                  </w:divsChild>
                                </w:div>
                              </w:divsChild>
                            </w:div>
                            <w:div w:id="1484396788">
                              <w:marLeft w:val="0"/>
                              <w:marRight w:val="0"/>
                              <w:marTop w:val="0"/>
                              <w:marBottom w:val="0"/>
                              <w:divBdr>
                                <w:top w:val="none" w:sz="0" w:space="0" w:color="auto"/>
                                <w:left w:val="none" w:sz="0" w:space="0" w:color="auto"/>
                                <w:bottom w:val="none" w:sz="0" w:space="0" w:color="auto"/>
                                <w:right w:val="none" w:sz="0" w:space="0" w:color="auto"/>
                              </w:divBdr>
                              <w:divsChild>
                                <w:div w:id="1364360473">
                                  <w:marLeft w:val="0"/>
                                  <w:marRight w:val="0"/>
                                  <w:marTop w:val="0"/>
                                  <w:marBottom w:val="0"/>
                                  <w:divBdr>
                                    <w:top w:val="none" w:sz="0" w:space="0" w:color="auto"/>
                                    <w:left w:val="none" w:sz="0" w:space="0" w:color="auto"/>
                                    <w:bottom w:val="none" w:sz="0" w:space="0" w:color="auto"/>
                                    <w:right w:val="none" w:sz="0" w:space="0" w:color="auto"/>
                                  </w:divBdr>
                                  <w:divsChild>
                                    <w:div w:id="1202399577">
                                      <w:marLeft w:val="0"/>
                                      <w:marRight w:val="0"/>
                                      <w:marTop w:val="100"/>
                                      <w:marBottom w:val="100"/>
                                      <w:divBdr>
                                        <w:top w:val="none" w:sz="0" w:space="0" w:color="auto"/>
                                        <w:left w:val="none" w:sz="0" w:space="0" w:color="auto"/>
                                        <w:bottom w:val="none" w:sz="0" w:space="0" w:color="auto"/>
                                        <w:right w:val="none" w:sz="0" w:space="0" w:color="auto"/>
                                      </w:divBdr>
                                      <w:divsChild>
                                        <w:div w:id="1754156636">
                                          <w:marLeft w:val="0"/>
                                          <w:marRight w:val="0"/>
                                          <w:marTop w:val="0"/>
                                          <w:marBottom w:val="0"/>
                                          <w:divBdr>
                                            <w:top w:val="none" w:sz="0" w:space="0" w:color="auto"/>
                                            <w:left w:val="none" w:sz="0" w:space="0" w:color="auto"/>
                                            <w:bottom w:val="none" w:sz="0" w:space="0" w:color="auto"/>
                                            <w:right w:val="none" w:sz="0" w:space="0" w:color="auto"/>
                                          </w:divBdr>
                                          <w:divsChild>
                                            <w:div w:id="1049762764">
                                              <w:marLeft w:val="0"/>
                                              <w:marRight w:val="0"/>
                                              <w:marTop w:val="0"/>
                                              <w:marBottom w:val="0"/>
                                              <w:divBdr>
                                                <w:top w:val="none" w:sz="0" w:space="0" w:color="auto"/>
                                                <w:left w:val="none" w:sz="0" w:space="0" w:color="auto"/>
                                                <w:bottom w:val="none" w:sz="0" w:space="0" w:color="auto"/>
                                                <w:right w:val="none" w:sz="0" w:space="0" w:color="auto"/>
                                              </w:divBdr>
                                            </w:div>
                                            <w:div w:id="198535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385623">
                              <w:marLeft w:val="0"/>
                              <w:marRight w:val="0"/>
                              <w:marTop w:val="0"/>
                              <w:marBottom w:val="0"/>
                              <w:divBdr>
                                <w:top w:val="none" w:sz="0" w:space="0" w:color="auto"/>
                                <w:left w:val="none" w:sz="0" w:space="0" w:color="auto"/>
                                <w:bottom w:val="none" w:sz="0" w:space="0" w:color="auto"/>
                                <w:right w:val="none" w:sz="0" w:space="0" w:color="auto"/>
                              </w:divBdr>
                              <w:divsChild>
                                <w:div w:id="296568989">
                                  <w:marLeft w:val="0"/>
                                  <w:marRight w:val="0"/>
                                  <w:marTop w:val="0"/>
                                  <w:marBottom w:val="0"/>
                                  <w:divBdr>
                                    <w:top w:val="none" w:sz="0" w:space="0" w:color="auto"/>
                                    <w:left w:val="none" w:sz="0" w:space="0" w:color="auto"/>
                                    <w:bottom w:val="none" w:sz="0" w:space="0" w:color="auto"/>
                                    <w:right w:val="none" w:sz="0" w:space="0" w:color="auto"/>
                                  </w:divBdr>
                                  <w:divsChild>
                                    <w:div w:id="607006136">
                                      <w:marLeft w:val="0"/>
                                      <w:marRight w:val="0"/>
                                      <w:marTop w:val="100"/>
                                      <w:marBottom w:val="100"/>
                                      <w:divBdr>
                                        <w:top w:val="none" w:sz="0" w:space="0" w:color="auto"/>
                                        <w:left w:val="none" w:sz="0" w:space="0" w:color="auto"/>
                                        <w:bottom w:val="none" w:sz="0" w:space="0" w:color="auto"/>
                                        <w:right w:val="none" w:sz="0" w:space="0" w:color="auto"/>
                                      </w:divBdr>
                                      <w:divsChild>
                                        <w:div w:id="1973293215">
                                          <w:marLeft w:val="0"/>
                                          <w:marRight w:val="0"/>
                                          <w:marTop w:val="0"/>
                                          <w:marBottom w:val="0"/>
                                          <w:divBdr>
                                            <w:top w:val="none" w:sz="0" w:space="0" w:color="auto"/>
                                            <w:left w:val="none" w:sz="0" w:space="0" w:color="auto"/>
                                            <w:bottom w:val="none" w:sz="0" w:space="0" w:color="auto"/>
                                            <w:right w:val="none" w:sz="0" w:space="0" w:color="auto"/>
                                          </w:divBdr>
                                          <w:divsChild>
                                            <w:div w:id="1514296903">
                                              <w:marLeft w:val="0"/>
                                              <w:marRight w:val="0"/>
                                              <w:marTop w:val="0"/>
                                              <w:marBottom w:val="0"/>
                                              <w:divBdr>
                                                <w:top w:val="none" w:sz="0" w:space="0" w:color="auto"/>
                                                <w:left w:val="none" w:sz="0" w:space="0" w:color="auto"/>
                                                <w:bottom w:val="none" w:sz="0" w:space="0" w:color="auto"/>
                                                <w:right w:val="none" w:sz="0" w:space="0" w:color="auto"/>
                                              </w:divBdr>
                                            </w:div>
                                            <w:div w:id="540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712534">
                              <w:marLeft w:val="0"/>
                              <w:marRight w:val="0"/>
                              <w:marTop w:val="0"/>
                              <w:marBottom w:val="0"/>
                              <w:divBdr>
                                <w:top w:val="none" w:sz="0" w:space="0" w:color="auto"/>
                                <w:left w:val="none" w:sz="0" w:space="0" w:color="auto"/>
                                <w:bottom w:val="none" w:sz="0" w:space="0" w:color="auto"/>
                                <w:right w:val="none" w:sz="0" w:space="0" w:color="auto"/>
                              </w:divBdr>
                              <w:divsChild>
                                <w:div w:id="1659843166">
                                  <w:marLeft w:val="0"/>
                                  <w:marRight w:val="0"/>
                                  <w:marTop w:val="0"/>
                                  <w:marBottom w:val="0"/>
                                  <w:divBdr>
                                    <w:top w:val="none" w:sz="0" w:space="0" w:color="auto"/>
                                    <w:left w:val="none" w:sz="0" w:space="0" w:color="auto"/>
                                    <w:bottom w:val="none" w:sz="0" w:space="0" w:color="auto"/>
                                    <w:right w:val="none" w:sz="0" w:space="0" w:color="auto"/>
                                  </w:divBdr>
                                  <w:divsChild>
                                    <w:div w:id="2132434129">
                                      <w:marLeft w:val="0"/>
                                      <w:marRight w:val="0"/>
                                      <w:marTop w:val="0"/>
                                      <w:marBottom w:val="0"/>
                                      <w:divBdr>
                                        <w:top w:val="none" w:sz="0" w:space="0" w:color="auto"/>
                                        <w:left w:val="none" w:sz="0" w:space="0" w:color="auto"/>
                                        <w:bottom w:val="none" w:sz="0" w:space="0" w:color="auto"/>
                                        <w:right w:val="none" w:sz="0" w:space="0" w:color="auto"/>
                                      </w:divBdr>
                                      <w:divsChild>
                                        <w:div w:id="53354291">
                                          <w:marLeft w:val="0"/>
                                          <w:marRight w:val="0"/>
                                          <w:marTop w:val="0"/>
                                          <w:marBottom w:val="0"/>
                                          <w:divBdr>
                                            <w:top w:val="none" w:sz="0" w:space="0" w:color="auto"/>
                                            <w:left w:val="none" w:sz="0" w:space="0" w:color="auto"/>
                                            <w:bottom w:val="none" w:sz="0" w:space="0" w:color="auto"/>
                                            <w:right w:val="none" w:sz="0" w:space="0" w:color="auto"/>
                                          </w:divBdr>
                                          <w:divsChild>
                                            <w:div w:id="1754085108">
                                              <w:marLeft w:val="0"/>
                                              <w:marRight w:val="0"/>
                                              <w:marTop w:val="0"/>
                                              <w:marBottom w:val="0"/>
                                              <w:divBdr>
                                                <w:top w:val="none" w:sz="0" w:space="0" w:color="auto"/>
                                                <w:left w:val="none" w:sz="0" w:space="0" w:color="auto"/>
                                                <w:bottom w:val="none" w:sz="0" w:space="0" w:color="auto"/>
                                                <w:right w:val="none" w:sz="0" w:space="0" w:color="auto"/>
                                              </w:divBdr>
                                              <w:divsChild>
                                                <w:div w:id="785199827">
                                                  <w:marLeft w:val="-75"/>
                                                  <w:marRight w:val="0"/>
                                                  <w:marTop w:val="75"/>
                                                  <w:marBottom w:val="0"/>
                                                  <w:divBdr>
                                                    <w:top w:val="none" w:sz="0" w:space="0" w:color="auto"/>
                                                    <w:left w:val="none" w:sz="0" w:space="0" w:color="auto"/>
                                                    <w:bottom w:val="single" w:sz="18" w:space="3" w:color="auto"/>
                                                    <w:right w:val="none" w:sz="0" w:space="0" w:color="auto"/>
                                                  </w:divBdr>
                                                </w:div>
                                              </w:divsChild>
                                            </w:div>
                                            <w:div w:id="1476028321">
                                              <w:marLeft w:val="0"/>
                                              <w:marRight w:val="0"/>
                                              <w:marTop w:val="0"/>
                                              <w:marBottom w:val="75"/>
                                              <w:divBdr>
                                                <w:top w:val="single" w:sz="12" w:space="0" w:color="auto"/>
                                                <w:left w:val="single" w:sz="12" w:space="0" w:color="auto"/>
                                                <w:bottom w:val="single" w:sz="12" w:space="31" w:color="auto"/>
                                                <w:right w:val="single" w:sz="12" w:space="0" w:color="auto"/>
                                              </w:divBdr>
                                            </w:div>
                                            <w:div w:id="1132020867">
                                              <w:marLeft w:val="0"/>
                                              <w:marRight w:val="0"/>
                                              <w:marTop w:val="0"/>
                                              <w:marBottom w:val="75"/>
                                              <w:divBdr>
                                                <w:top w:val="single" w:sz="12" w:space="0" w:color="auto"/>
                                                <w:left w:val="single" w:sz="12" w:space="0" w:color="auto"/>
                                                <w:bottom w:val="single" w:sz="12" w:space="31" w:color="auto"/>
                                                <w:right w:val="single" w:sz="12" w:space="0" w:color="auto"/>
                                              </w:divBdr>
                                            </w:div>
                                          </w:divsChild>
                                        </w:div>
                                      </w:divsChild>
                                    </w:div>
                                  </w:divsChild>
                                </w:div>
                              </w:divsChild>
                            </w:div>
                            <w:div w:id="604113274">
                              <w:marLeft w:val="0"/>
                              <w:marRight w:val="0"/>
                              <w:marTop w:val="0"/>
                              <w:marBottom w:val="0"/>
                              <w:divBdr>
                                <w:top w:val="none" w:sz="0" w:space="0" w:color="auto"/>
                                <w:left w:val="none" w:sz="0" w:space="0" w:color="auto"/>
                                <w:bottom w:val="none" w:sz="0" w:space="0" w:color="auto"/>
                                <w:right w:val="none" w:sz="0" w:space="0" w:color="auto"/>
                              </w:divBdr>
                              <w:divsChild>
                                <w:div w:id="232277081">
                                  <w:marLeft w:val="0"/>
                                  <w:marRight w:val="0"/>
                                  <w:marTop w:val="0"/>
                                  <w:marBottom w:val="0"/>
                                  <w:divBdr>
                                    <w:top w:val="none" w:sz="0" w:space="0" w:color="auto"/>
                                    <w:left w:val="none" w:sz="0" w:space="0" w:color="auto"/>
                                    <w:bottom w:val="none" w:sz="0" w:space="0" w:color="auto"/>
                                    <w:right w:val="none" w:sz="0" w:space="0" w:color="auto"/>
                                  </w:divBdr>
                                  <w:divsChild>
                                    <w:div w:id="1557937173">
                                      <w:marLeft w:val="0"/>
                                      <w:marRight w:val="0"/>
                                      <w:marTop w:val="100"/>
                                      <w:marBottom w:val="100"/>
                                      <w:divBdr>
                                        <w:top w:val="none" w:sz="0" w:space="0" w:color="auto"/>
                                        <w:left w:val="none" w:sz="0" w:space="0" w:color="auto"/>
                                        <w:bottom w:val="none" w:sz="0" w:space="0" w:color="auto"/>
                                        <w:right w:val="none" w:sz="0" w:space="0" w:color="auto"/>
                                      </w:divBdr>
                                      <w:divsChild>
                                        <w:div w:id="767771094">
                                          <w:marLeft w:val="0"/>
                                          <w:marRight w:val="0"/>
                                          <w:marTop w:val="0"/>
                                          <w:marBottom w:val="0"/>
                                          <w:divBdr>
                                            <w:top w:val="none" w:sz="0" w:space="0" w:color="auto"/>
                                            <w:left w:val="none" w:sz="0" w:space="0" w:color="auto"/>
                                            <w:bottom w:val="none" w:sz="0" w:space="0" w:color="auto"/>
                                            <w:right w:val="none" w:sz="0" w:space="0" w:color="auto"/>
                                          </w:divBdr>
                                          <w:divsChild>
                                            <w:div w:id="1511942938">
                                              <w:marLeft w:val="0"/>
                                              <w:marRight w:val="0"/>
                                              <w:marTop w:val="0"/>
                                              <w:marBottom w:val="0"/>
                                              <w:divBdr>
                                                <w:top w:val="none" w:sz="0" w:space="0" w:color="auto"/>
                                                <w:left w:val="none" w:sz="0" w:space="0" w:color="auto"/>
                                                <w:bottom w:val="none" w:sz="0" w:space="0" w:color="auto"/>
                                                <w:right w:val="none" w:sz="0" w:space="0" w:color="auto"/>
                                              </w:divBdr>
                                            </w:div>
                                            <w:div w:id="196673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213288">
                      <w:marLeft w:val="0"/>
                      <w:marRight w:val="0"/>
                      <w:marTop w:val="0"/>
                      <w:marBottom w:val="480"/>
                      <w:divBdr>
                        <w:top w:val="none" w:sz="0" w:space="0" w:color="auto"/>
                        <w:left w:val="none" w:sz="0" w:space="0" w:color="auto"/>
                        <w:bottom w:val="none" w:sz="0" w:space="0" w:color="auto"/>
                        <w:right w:val="none" w:sz="0" w:space="0" w:color="auto"/>
                      </w:divBdr>
                    </w:div>
                    <w:div w:id="191841425">
                      <w:marLeft w:val="0"/>
                      <w:marRight w:val="0"/>
                      <w:marTop w:val="0"/>
                      <w:marBottom w:val="0"/>
                      <w:divBdr>
                        <w:top w:val="none" w:sz="0" w:space="0" w:color="auto"/>
                        <w:left w:val="none" w:sz="0" w:space="0" w:color="auto"/>
                        <w:bottom w:val="none" w:sz="0" w:space="0" w:color="auto"/>
                        <w:right w:val="none" w:sz="0" w:space="0" w:color="auto"/>
                      </w:divBdr>
                      <w:divsChild>
                        <w:div w:id="459107344">
                          <w:marLeft w:val="0"/>
                          <w:marRight w:val="0"/>
                          <w:marTop w:val="0"/>
                          <w:marBottom w:val="600"/>
                          <w:divBdr>
                            <w:top w:val="none" w:sz="0" w:space="0" w:color="auto"/>
                            <w:left w:val="none" w:sz="0" w:space="0" w:color="auto"/>
                            <w:bottom w:val="none" w:sz="0" w:space="0" w:color="auto"/>
                            <w:right w:val="none" w:sz="0" w:space="0" w:color="auto"/>
                          </w:divBdr>
                          <w:divsChild>
                            <w:div w:id="1325091015">
                              <w:marLeft w:val="0"/>
                              <w:marRight w:val="0"/>
                              <w:marTop w:val="0"/>
                              <w:marBottom w:val="0"/>
                              <w:divBdr>
                                <w:top w:val="none" w:sz="0" w:space="0" w:color="auto"/>
                                <w:left w:val="none" w:sz="0" w:space="0" w:color="auto"/>
                                <w:bottom w:val="none" w:sz="0" w:space="0" w:color="auto"/>
                                <w:right w:val="none" w:sz="0" w:space="0" w:color="auto"/>
                              </w:divBdr>
                              <w:divsChild>
                                <w:div w:id="1463427393">
                                  <w:marLeft w:val="0"/>
                                  <w:marRight w:val="0"/>
                                  <w:marTop w:val="0"/>
                                  <w:marBottom w:val="0"/>
                                  <w:divBdr>
                                    <w:top w:val="none" w:sz="0" w:space="0" w:color="auto"/>
                                    <w:left w:val="none" w:sz="0" w:space="0" w:color="auto"/>
                                    <w:bottom w:val="none" w:sz="0" w:space="0" w:color="auto"/>
                                    <w:right w:val="none" w:sz="0" w:space="0" w:color="auto"/>
                                  </w:divBdr>
                                  <w:divsChild>
                                    <w:div w:id="1982731124">
                                      <w:marLeft w:val="0"/>
                                      <w:marRight w:val="0"/>
                                      <w:marTop w:val="0"/>
                                      <w:marBottom w:val="0"/>
                                      <w:divBdr>
                                        <w:top w:val="none" w:sz="0" w:space="0" w:color="auto"/>
                                        <w:left w:val="none" w:sz="0" w:space="0" w:color="auto"/>
                                        <w:bottom w:val="none" w:sz="0" w:space="0" w:color="auto"/>
                                        <w:right w:val="none" w:sz="0" w:space="0" w:color="auto"/>
                                      </w:divBdr>
                                      <w:divsChild>
                                        <w:div w:id="120340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240174">
                          <w:marLeft w:val="0"/>
                          <w:marRight w:val="0"/>
                          <w:marTop w:val="0"/>
                          <w:marBottom w:val="0"/>
                          <w:divBdr>
                            <w:top w:val="none" w:sz="0" w:space="0" w:color="auto"/>
                            <w:left w:val="none" w:sz="0" w:space="0" w:color="auto"/>
                            <w:bottom w:val="none" w:sz="0" w:space="0" w:color="auto"/>
                            <w:right w:val="none" w:sz="0" w:space="0" w:color="auto"/>
                          </w:divBdr>
                          <w:divsChild>
                            <w:div w:id="1525631394">
                              <w:marLeft w:val="0"/>
                              <w:marRight w:val="0"/>
                              <w:marTop w:val="0"/>
                              <w:marBottom w:val="0"/>
                              <w:divBdr>
                                <w:top w:val="none" w:sz="0" w:space="0" w:color="auto"/>
                                <w:left w:val="none" w:sz="0" w:space="0" w:color="auto"/>
                                <w:bottom w:val="none" w:sz="0" w:space="0" w:color="auto"/>
                                <w:right w:val="none" w:sz="0" w:space="0" w:color="auto"/>
                              </w:divBdr>
                            </w:div>
                            <w:div w:id="879784825">
                              <w:marLeft w:val="0"/>
                              <w:marRight w:val="0"/>
                              <w:marTop w:val="0"/>
                              <w:marBottom w:val="0"/>
                              <w:divBdr>
                                <w:top w:val="none" w:sz="0" w:space="0" w:color="auto"/>
                                <w:left w:val="none" w:sz="0" w:space="0" w:color="auto"/>
                                <w:bottom w:val="none" w:sz="0" w:space="0" w:color="auto"/>
                                <w:right w:val="none" w:sz="0" w:space="0" w:color="auto"/>
                              </w:divBdr>
                              <w:divsChild>
                                <w:div w:id="1229655825">
                                  <w:marLeft w:val="0"/>
                                  <w:marRight w:val="0"/>
                                  <w:marTop w:val="0"/>
                                  <w:marBottom w:val="0"/>
                                  <w:divBdr>
                                    <w:top w:val="none" w:sz="0" w:space="0" w:color="auto"/>
                                    <w:left w:val="none" w:sz="0" w:space="0" w:color="auto"/>
                                    <w:bottom w:val="none" w:sz="0" w:space="0" w:color="auto"/>
                                    <w:right w:val="none" w:sz="0" w:space="0" w:color="auto"/>
                                  </w:divBdr>
                                  <w:divsChild>
                                    <w:div w:id="1108282647">
                                      <w:marLeft w:val="0"/>
                                      <w:marRight w:val="0"/>
                                      <w:marTop w:val="0"/>
                                      <w:marBottom w:val="120"/>
                                      <w:divBdr>
                                        <w:top w:val="none" w:sz="0" w:space="0" w:color="auto"/>
                                        <w:left w:val="none" w:sz="0" w:space="0" w:color="auto"/>
                                        <w:bottom w:val="none" w:sz="0" w:space="0" w:color="auto"/>
                                        <w:right w:val="none" w:sz="0" w:space="0" w:color="auto"/>
                                      </w:divBdr>
                                    </w:div>
                                    <w:div w:id="994185065">
                                      <w:marLeft w:val="0"/>
                                      <w:marRight w:val="0"/>
                                      <w:marTop w:val="0"/>
                                      <w:marBottom w:val="0"/>
                                      <w:divBdr>
                                        <w:top w:val="none" w:sz="0" w:space="0" w:color="auto"/>
                                        <w:left w:val="none" w:sz="0" w:space="0" w:color="auto"/>
                                        <w:bottom w:val="none" w:sz="0" w:space="0" w:color="auto"/>
                                        <w:right w:val="none" w:sz="0" w:space="0" w:color="auto"/>
                                      </w:divBdr>
                                    </w:div>
                                  </w:divsChild>
                                </w:div>
                                <w:div w:id="1034237586">
                                  <w:marLeft w:val="0"/>
                                  <w:marRight w:val="0"/>
                                  <w:marTop w:val="0"/>
                                  <w:marBottom w:val="0"/>
                                  <w:divBdr>
                                    <w:top w:val="none" w:sz="0" w:space="0" w:color="auto"/>
                                    <w:left w:val="none" w:sz="0" w:space="0" w:color="auto"/>
                                    <w:bottom w:val="none" w:sz="0" w:space="0" w:color="auto"/>
                                    <w:right w:val="none" w:sz="0" w:space="0" w:color="auto"/>
                                  </w:divBdr>
                                  <w:divsChild>
                                    <w:div w:id="666786182">
                                      <w:marLeft w:val="0"/>
                                      <w:marRight w:val="0"/>
                                      <w:marTop w:val="0"/>
                                      <w:marBottom w:val="120"/>
                                      <w:divBdr>
                                        <w:top w:val="none" w:sz="0" w:space="0" w:color="auto"/>
                                        <w:left w:val="none" w:sz="0" w:space="0" w:color="auto"/>
                                        <w:bottom w:val="none" w:sz="0" w:space="0" w:color="auto"/>
                                        <w:right w:val="none" w:sz="0" w:space="0" w:color="auto"/>
                                      </w:divBdr>
                                    </w:div>
                                    <w:div w:id="472797418">
                                      <w:marLeft w:val="0"/>
                                      <w:marRight w:val="0"/>
                                      <w:marTop w:val="0"/>
                                      <w:marBottom w:val="0"/>
                                      <w:divBdr>
                                        <w:top w:val="none" w:sz="0" w:space="0" w:color="auto"/>
                                        <w:left w:val="none" w:sz="0" w:space="0" w:color="auto"/>
                                        <w:bottom w:val="none" w:sz="0" w:space="0" w:color="auto"/>
                                        <w:right w:val="none" w:sz="0" w:space="0" w:color="auto"/>
                                      </w:divBdr>
                                    </w:div>
                                  </w:divsChild>
                                </w:div>
                                <w:div w:id="1684939918">
                                  <w:marLeft w:val="0"/>
                                  <w:marRight w:val="0"/>
                                  <w:marTop w:val="0"/>
                                  <w:marBottom w:val="0"/>
                                  <w:divBdr>
                                    <w:top w:val="none" w:sz="0" w:space="0" w:color="auto"/>
                                    <w:left w:val="none" w:sz="0" w:space="0" w:color="auto"/>
                                    <w:bottom w:val="none" w:sz="0" w:space="0" w:color="auto"/>
                                    <w:right w:val="none" w:sz="0" w:space="0" w:color="auto"/>
                                  </w:divBdr>
                                  <w:divsChild>
                                    <w:div w:id="58330938">
                                      <w:marLeft w:val="0"/>
                                      <w:marRight w:val="0"/>
                                      <w:marTop w:val="0"/>
                                      <w:marBottom w:val="120"/>
                                      <w:divBdr>
                                        <w:top w:val="none" w:sz="0" w:space="0" w:color="auto"/>
                                        <w:left w:val="none" w:sz="0" w:space="0" w:color="auto"/>
                                        <w:bottom w:val="none" w:sz="0" w:space="0" w:color="auto"/>
                                        <w:right w:val="none" w:sz="0" w:space="0" w:color="auto"/>
                                      </w:divBdr>
                                    </w:div>
                                    <w:div w:id="656810533">
                                      <w:marLeft w:val="0"/>
                                      <w:marRight w:val="0"/>
                                      <w:marTop w:val="0"/>
                                      <w:marBottom w:val="0"/>
                                      <w:divBdr>
                                        <w:top w:val="none" w:sz="0" w:space="0" w:color="auto"/>
                                        <w:left w:val="none" w:sz="0" w:space="0" w:color="auto"/>
                                        <w:bottom w:val="none" w:sz="0" w:space="0" w:color="auto"/>
                                        <w:right w:val="none" w:sz="0" w:space="0" w:color="auto"/>
                                      </w:divBdr>
                                    </w:div>
                                  </w:divsChild>
                                </w:div>
                                <w:div w:id="365104447">
                                  <w:marLeft w:val="0"/>
                                  <w:marRight w:val="0"/>
                                  <w:marTop w:val="0"/>
                                  <w:marBottom w:val="0"/>
                                  <w:divBdr>
                                    <w:top w:val="none" w:sz="0" w:space="0" w:color="auto"/>
                                    <w:left w:val="none" w:sz="0" w:space="0" w:color="auto"/>
                                    <w:bottom w:val="none" w:sz="0" w:space="0" w:color="auto"/>
                                    <w:right w:val="none" w:sz="0" w:space="0" w:color="auto"/>
                                  </w:divBdr>
                                  <w:divsChild>
                                    <w:div w:id="489370933">
                                      <w:marLeft w:val="0"/>
                                      <w:marRight w:val="0"/>
                                      <w:marTop w:val="0"/>
                                      <w:marBottom w:val="120"/>
                                      <w:divBdr>
                                        <w:top w:val="none" w:sz="0" w:space="0" w:color="auto"/>
                                        <w:left w:val="none" w:sz="0" w:space="0" w:color="auto"/>
                                        <w:bottom w:val="none" w:sz="0" w:space="0" w:color="auto"/>
                                        <w:right w:val="none" w:sz="0" w:space="0" w:color="auto"/>
                                      </w:divBdr>
                                    </w:div>
                                    <w:div w:id="1307662316">
                                      <w:marLeft w:val="0"/>
                                      <w:marRight w:val="0"/>
                                      <w:marTop w:val="0"/>
                                      <w:marBottom w:val="0"/>
                                      <w:divBdr>
                                        <w:top w:val="none" w:sz="0" w:space="0" w:color="auto"/>
                                        <w:left w:val="none" w:sz="0" w:space="0" w:color="auto"/>
                                        <w:bottom w:val="none" w:sz="0" w:space="0" w:color="auto"/>
                                        <w:right w:val="none" w:sz="0" w:space="0" w:color="auto"/>
                                      </w:divBdr>
                                    </w:div>
                                  </w:divsChild>
                                </w:div>
                                <w:div w:id="1738018082">
                                  <w:marLeft w:val="0"/>
                                  <w:marRight w:val="0"/>
                                  <w:marTop w:val="0"/>
                                  <w:marBottom w:val="0"/>
                                  <w:divBdr>
                                    <w:top w:val="none" w:sz="0" w:space="0" w:color="auto"/>
                                    <w:left w:val="none" w:sz="0" w:space="0" w:color="auto"/>
                                    <w:bottom w:val="none" w:sz="0" w:space="0" w:color="auto"/>
                                    <w:right w:val="none" w:sz="0" w:space="0" w:color="auto"/>
                                  </w:divBdr>
                                  <w:divsChild>
                                    <w:div w:id="1023435054">
                                      <w:marLeft w:val="0"/>
                                      <w:marRight w:val="0"/>
                                      <w:marTop w:val="0"/>
                                      <w:marBottom w:val="120"/>
                                      <w:divBdr>
                                        <w:top w:val="none" w:sz="0" w:space="0" w:color="auto"/>
                                        <w:left w:val="none" w:sz="0" w:space="0" w:color="auto"/>
                                        <w:bottom w:val="none" w:sz="0" w:space="0" w:color="auto"/>
                                        <w:right w:val="none" w:sz="0" w:space="0" w:color="auto"/>
                                      </w:divBdr>
                                    </w:div>
                                    <w:div w:id="1255938719">
                                      <w:marLeft w:val="0"/>
                                      <w:marRight w:val="0"/>
                                      <w:marTop w:val="0"/>
                                      <w:marBottom w:val="0"/>
                                      <w:divBdr>
                                        <w:top w:val="none" w:sz="0" w:space="0" w:color="auto"/>
                                        <w:left w:val="none" w:sz="0" w:space="0" w:color="auto"/>
                                        <w:bottom w:val="none" w:sz="0" w:space="0" w:color="auto"/>
                                        <w:right w:val="none" w:sz="0" w:space="0" w:color="auto"/>
                                      </w:divBdr>
                                    </w:div>
                                  </w:divsChild>
                                </w:div>
                                <w:div w:id="9531134">
                                  <w:marLeft w:val="0"/>
                                  <w:marRight w:val="0"/>
                                  <w:marTop w:val="0"/>
                                  <w:marBottom w:val="0"/>
                                  <w:divBdr>
                                    <w:top w:val="none" w:sz="0" w:space="0" w:color="auto"/>
                                    <w:left w:val="none" w:sz="0" w:space="0" w:color="auto"/>
                                    <w:bottom w:val="none" w:sz="0" w:space="0" w:color="auto"/>
                                    <w:right w:val="none" w:sz="0" w:space="0" w:color="auto"/>
                                  </w:divBdr>
                                  <w:divsChild>
                                    <w:div w:id="568729438">
                                      <w:marLeft w:val="0"/>
                                      <w:marRight w:val="0"/>
                                      <w:marTop w:val="0"/>
                                      <w:marBottom w:val="120"/>
                                      <w:divBdr>
                                        <w:top w:val="none" w:sz="0" w:space="0" w:color="auto"/>
                                        <w:left w:val="none" w:sz="0" w:space="0" w:color="auto"/>
                                        <w:bottom w:val="none" w:sz="0" w:space="0" w:color="auto"/>
                                        <w:right w:val="none" w:sz="0" w:space="0" w:color="auto"/>
                                      </w:divBdr>
                                    </w:div>
                                    <w:div w:id="173226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264456">
                          <w:marLeft w:val="0"/>
                          <w:marRight w:val="0"/>
                          <w:marTop w:val="0"/>
                          <w:marBottom w:val="0"/>
                          <w:divBdr>
                            <w:top w:val="none" w:sz="0" w:space="0" w:color="auto"/>
                            <w:left w:val="none" w:sz="0" w:space="0" w:color="auto"/>
                            <w:bottom w:val="none" w:sz="0" w:space="0" w:color="auto"/>
                            <w:right w:val="none" w:sz="0" w:space="0" w:color="auto"/>
                          </w:divBdr>
                          <w:divsChild>
                            <w:div w:id="283510117">
                              <w:marLeft w:val="0"/>
                              <w:marRight w:val="0"/>
                              <w:marTop w:val="0"/>
                              <w:marBottom w:val="0"/>
                              <w:divBdr>
                                <w:top w:val="none" w:sz="0" w:space="0" w:color="auto"/>
                                <w:left w:val="none" w:sz="0" w:space="0" w:color="auto"/>
                                <w:bottom w:val="none" w:sz="0" w:space="0" w:color="auto"/>
                                <w:right w:val="none" w:sz="0" w:space="0" w:color="auto"/>
                              </w:divBdr>
                              <w:divsChild>
                                <w:div w:id="1606501826">
                                  <w:marLeft w:val="0"/>
                                  <w:marRight w:val="0"/>
                                  <w:marTop w:val="0"/>
                                  <w:marBottom w:val="0"/>
                                  <w:divBdr>
                                    <w:top w:val="none" w:sz="0" w:space="0" w:color="auto"/>
                                    <w:left w:val="none" w:sz="0" w:space="0" w:color="auto"/>
                                    <w:bottom w:val="none" w:sz="0" w:space="0" w:color="auto"/>
                                    <w:right w:val="none" w:sz="0" w:space="0" w:color="auto"/>
                                  </w:divBdr>
                                </w:div>
                                <w:div w:id="986974679">
                                  <w:marLeft w:val="0"/>
                                  <w:marRight w:val="0"/>
                                  <w:marTop w:val="0"/>
                                  <w:marBottom w:val="120"/>
                                  <w:divBdr>
                                    <w:top w:val="none" w:sz="0" w:space="0" w:color="auto"/>
                                    <w:left w:val="none" w:sz="0" w:space="0" w:color="auto"/>
                                    <w:bottom w:val="none" w:sz="0" w:space="0" w:color="auto"/>
                                    <w:right w:val="none" w:sz="0" w:space="0" w:color="auto"/>
                                  </w:divBdr>
                                </w:div>
                              </w:divsChild>
                            </w:div>
                            <w:div w:id="207379114">
                              <w:marLeft w:val="0"/>
                              <w:marRight w:val="0"/>
                              <w:marTop w:val="0"/>
                              <w:marBottom w:val="0"/>
                              <w:divBdr>
                                <w:top w:val="none" w:sz="0" w:space="0" w:color="auto"/>
                                <w:left w:val="none" w:sz="0" w:space="0" w:color="auto"/>
                                <w:bottom w:val="none" w:sz="0" w:space="0" w:color="auto"/>
                                <w:right w:val="none" w:sz="0" w:space="0" w:color="auto"/>
                              </w:divBdr>
                              <w:divsChild>
                                <w:div w:id="1124620337">
                                  <w:marLeft w:val="0"/>
                                  <w:marRight w:val="0"/>
                                  <w:marTop w:val="0"/>
                                  <w:marBottom w:val="0"/>
                                  <w:divBdr>
                                    <w:top w:val="none" w:sz="0" w:space="0" w:color="auto"/>
                                    <w:left w:val="none" w:sz="0" w:space="0" w:color="auto"/>
                                    <w:bottom w:val="none" w:sz="0" w:space="0" w:color="auto"/>
                                    <w:right w:val="none" w:sz="0" w:space="0" w:color="auto"/>
                                  </w:divBdr>
                                </w:div>
                                <w:div w:id="1769890022">
                                  <w:marLeft w:val="0"/>
                                  <w:marRight w:val="0"/>
                                  <w:marTop w:val="0"/>
                                  <w:marBottom w:val="120"/>
                                  <w:divBdr>
                                    <w:top w:val="none" w:sz="0" w:space="0" w:color="auto"/>
                                    <w:left w:val="none" w:sz="0" w:space="0" w:color="auto"/>
                                    <w:bottom w:val="none" w:sz="0" w:space="0" w:color="auto"/>
                                    <w:right w:val="none" w:sz="0" w:space="0" w:color="auto"/>
                                  </w:divBdr>
                                </w:div>
                              </w:divsChild>
                            </w:div>
                            <w:div w:id="1559781718">
                              <w:marLeft w:val="0"/>
                              <w:marRight w:val="0"/>
                              <w:marTop w:val="0"/>
                              <w:marBottom w:val="0"/>
                              <w:divBdr>
                                <w:top w:val="none" w:sz="0" w:space="0" w:color="auto"/>
                                <w:left w:val="none" w:sz="0" w:space="0" w:color="auto"/>
                                <w:bottom w:val="none" w:sz="0" w:space="0" w:color="auto"/>
                                <w:right w:val="none" w:sz="0" w:space="0" w:color="auto"/>
                              </w:divBdr>
                              <w:divsChild>
                                <w:div w:id="802771786">
                                  <w:marLeft w:val="0"/>
                                  <w:marRight w:val="0"/>
                                  <w:marTop w:val="0"/>
                                  <w:marBottom w:val="0"/>
                                  <w:divBdr>
                                    <w:top w:val="none" w:sz="0" w:space="0" w:color="auto"/>
                                    <w:left w:val="none" w:sz="0" w:space="0" w:color="auto"/>
                                    <w:bottom w:val="none" w:sz="0" w:space="0" w:color="auto"/>
                                    <w:right w:val="none" w:sz="0" w:space="0" w:color="auto"/>
                                  </w:divBdr>
                                </w:div>
                                <w:div w:id="1821339665">
                                  <w:marLeft w:val="0"/>
                                  <w:marRight w:val="0"/>
                                  <w:marTop w:val="0"/>
                                  <w:marBottom w:val="120"/>
                                  <w:divBdr>
                                    <w:top w:val="none" w:sz="0" w:space="0" w:color="auto"/>
                                    <w:left w:val="none" w:sz="0" w:space="0" w:color="auto"/>
                                    <w:bottom w:val="none" w:sz="0" w:space="0" w:color="auto"/>
                                    <w:right w:val="none" w:sz="0" w:space="0" w:color="auto"/>
                                  </w:divBdr>
                                </w:div>
                              </w:divsChild>
                            </w:div>
                            <w:div w:id="721952524">
                              <w:marLeft w:val="0"/>
                              <w:marRight w:val="0"/>
                              <w:marTop w:val="0"/>
                              <w:marBottom w:val="0"/>
                              <w:divBdr>
                                <w:top w:val="none" w:sz="0" w:space="0" w:color="auto"/>
                                <w:left w:val="none" w:sz="0" w:space="0" w:color="auto"/>
                                <w:bottom w:val="none" w:sz="0" w:space="0" w:color="auto"/>
                                <w:right w:val="none" w:sz="0" w:space="0" w:color="auto"/>
                              </w:divBdr>
                              <w:divsChild>
                                <w:div w:id="1184049374">
                                  <w:marLeft w:val="0"/>
                                  <w:marRight w:val="0"/>
                                  <w:marTop w:val="0"/>
                                  <w:marBottom w:val="0"/>
                                  <w:divBdr>
                                    <w:top w:val="none" w:sz="0" w:space="0" w:color="auto"/>
                                    <w:left w:val="none" w:sz="0" w:space="0" w:color="auto"/>
                                    <w:bottom w:val="none" w:sz="0" w:space="0" w:color="auto"/>
                                    <w:right w:val="none" w:sz="0" w:space="0" w:color="auto"/>
                                  </w:divBdr>
                                </w:div>
                                <w:div w:id="1358701438">
                                  <w:marLeft w:val="0"/>
                                  <w:marRight w:val="0"/>
                                  <w:marTop w:val="0"/>
                                  <w:marBottom w:val="120"/>
                                  <w:divBdr>
                                    <w:top w:val="none" w:sz="0" w:space="0" w:color="auto"/>
                                    <w:left w:val="none" w:sz="0" w:space="0" w:color="auto"/>
                                    <w:bottom w:val="none" w:sz="0" w:space="0" w:color="auto"/>
                                    <w:right w:val="none" w:sz="0" w:space="0" w:color="auto"/>
                                  </w:divBdr>
                                </w:div>
                              </w:divsChild>
                            </w:div>
                            <w:div w:id="531844967">
                              <w:marLeft w:val="0"/>
                              <w:marRight w:val="0"/>
                              <w:marTop w:val="0"/>
                              <w:marBottom w:val="0"/>
                              <w:divBdr>
                                <w:top w:val="none" w:sz="0" w:space="0" w:color="auto"/>
                                <w:left w:val="none" w:sz="0" w:space="0" w:color="auto"/>
                                <w:bottom w:val="none" w:sz="0" w:space="0" w:color="auto"/>
                                <w:right w:val="none" w:sz="0" w:space="0" w:color="auto"/>
                              </w:divBdr>
                              <w:divsChild>
                                <w:div w:id="577255967">
                                  <w:marLeft w:val="0"/>
                                  <w:marRight w:val="0"/>
                                  <w:marTop w:val="0"/>
                                  <w:marBottom w:val="0"/>
                                  <w:divBdr>
                                    <w:top w:val="none" w:sz="0" w:space="0" w:color="auto"/>
                                    <w:left w:val="none" w:sz="0" w:space="0" w:color="auto"/>
                                    <w:bottom w:val="none" w:sz="0" w:space="0" w:color="auto"/>
                                    <w:right w:val="none" w:sz="0" w:space="0" w:color="auto"/>
                                  </w:divBdr>
                                </w:div>
                                <w:div w:id="1401950500">
                                  <w:marLeft w:val="0"/>
                                  <w:marRight w:val="0"/>
                                  <w:marTop w:val="0"/>
                                  <w:marBottom w:val="120"/>
                                  <w:divBdr>
                                    <w:top w:val="none" w:sz="0" w:space="0" w:color="auto"/>
                                    <w:left w:val="none" w:sz="0" w:space="0" w:color="auto"/>
                                    <w:bottom w:val="none" w:sz="0" w:space="0" w:color="auto"/>
                                    <w:right w:val="none" w:sz="0" w:space="0" w:color="auto"/>
                                  </w:divBdr>
                                </w:div>
                              </w:divsChild>
                            </w:div>
                            <w:div w:id="1971470811">
                              <w:marLeft w:val="0"/>
                              <w:marRight w:val="0"/>
                              <w:marTop w:val="0"/>
                              <w:marBottom w:val="0"/>
                              <w:divBdr>
                                <w:top w:val="none" w:sz="0" w:space="0" w:color="auto"/>
                                <w:left w:val="none" w:sz="0" w:space="0" w:color="auto"/>
                                <w:bottom w:val="none" w:sz="0" w:space="0" w:color="auto"/>
                                <w:right w:val="none" w:sz="0" w:space="0" w:color="auto"/>
                              </w:divBdr>
                              <w:divsChild>
                                <w:div w:id="184369620">
                                  <w:marLeft w:val="0"/>
                                  <w:marRight w:val="0"/>
                                  <w:marTop w:val="0"/>
                                  <w:marBottom w:val="0"/>
                                  <w:divBdr>
                                    <w:top w:val="none" w:sz="0" w:space="0" w:color="auto"/>
                                    <w:left w:val="none" w:sz="0" w:space="0" w:color="auto"/>
                                    <w:bottom w:val="none" w:sz="0" w:space="0" w:color="auto"/>
                                    <w:right w:val="none" w:sz="0" w:space="0" w:color="auto"/>
                                  </w:divBdr>
                                </w:div>
                                <w:div w:id="16956647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578910232">
                  <w:marLeft w:val="0"/>
                  <w:marRight w:val="0"/>
                  <w:marTop w:val="0"/>
                  <w:marBottom w:val="0"/>
                  <w:divBdr>
                    <w:top w:val="none" w:sz="0" w:space="0" w:color="auto"/>
                    <w:left w:val="none" w:sz="0" w:space="0" w:color="auto"/>
                    <w:bottom w:val="none" w:sz="0" w:space="0" w:color="auto"/>
                    <w:right w:val="none" w:sz="0" w:space="0" w:color="auto"/>
                  </w:divBdr>
                  <w:divsChild>
                    <w:div w:id="1192458700">
                      <w:marLeft w:val="0"/>
                      <w:marRight w:val="0"/>
                      <w:marTop w:val="0"/>
                      <w:marBottom w:val="0"/>
                      <w:divBdr>
                        <w:top w:val="none" w:sz="0" w:space="0" w:color="auto"/>
                        <w:left w:val="none" w:sz="0" w:space="0" w:color="auto"/>
                        <w:bottom w:val="none" w:sz="0" w:space="0" w:color="auto"/>
                        <w:right w:val="none" w:sz="0" w:space="0" w:color="auto"/>
                      </w:divBdr>
                      <w:divsChild>
                        <w:div w:id="1200506719">
                          <w:marLeft w:val="0"/>
                          <w:marRight w:val="0"/>
                          <w:marTop w:val="0"/>
                          <w:marBottom w:val="0"/>
                          <w:divBdr>
                            <w:top w:val="none" w:sz="0" w:space="0" w:color="auto"/>
                            <w:left w:val="none" w:sz="0" w:space="0" w:color="auto"/>
                            <w:bottom w:val="none" w:sz="0" w:space="0" w:color="auto"/>
                            <w:right w:val="none" w:sz="0" w:space="0" w:color="auto"/>
                          </w:divBdr>
                          <w:divsChild>
                            <w:div w:id="2103716041">
                              <w:marLeft w:val="0"/>
                              <w:marRight w:val="0"/>
                              <w:marTop w:val="0"/>
                              <w:marBottom w:val="0"/>
                              <w:divBdr>
                                <w:top w:val="none" w:sz="0" w:space="0" w:color="auto"/>
                                <w:left w:val="none" w:sz="0" w:space="0" w:color="auto"/>
                                <w:bottom w:val="none" w:sz="0" w:space="0" w:color="auto"/>
                                <w:right w:val="none" w:sz="0" w:space="0" w:color="auto"/>
                              </w:divBdr>
                              <w:divsChild>
                                <w:div w:id="1423601211">
                                  <w:marLeft w:val="0"/>
                                  <w:marRight w:val="0"/>
                                  <w:marTop w:val="0"/>
                                  <w:marBottom w:val="0"/>
                                  <w:divBdr>
                                    <w:top w:val="none" w:sz="0" w:space="0" w:color="auto"/>
                                    <w:left w:val="none" w:sz="0" w:space="0" w:color="auto"/>
                                    <w:bottom w:val="none" w:sz="0" w:space="0" w:color="auto"/>
                                    <w:right w:val="none" w:sz="0" w:space="0" w:color="auto"/>
                                  </w:divBdr>
                                  <w:divsChild>
                                    <w:div w:id="121847194">
                                      <w:marLeft w:val="0"/>
                                      <w:marRight w:val="0"/>
                                      <w:marTop w:val="0"/>
                                      <w:marBottom w:val="0"/>
                                      <w:divBdr>
                                        <w:top w:val="none" w:sz="0" w:space="0" w:color="auto"/>
                                        <w:left w:val="none" w:sz="0" w:space="0" w:color="auto"/>
                                        <w:bottom w:val="none" w:sz="0" w:space="0" w:color="auto"/>
                                        <w:right w:val="none" w:sz="0" w:space="0" w:color="auto"/>
                                      </w:divBdr>
                                      <w:divsChild>
                                        <w:div w:id="2061397027">
                                          <w:marLeft w:val="0"/>
                                          <w:marRight w:val="0"/>
                                          <w:marTop w:val="0"/>
                                          <w:marBottom w:val="0"/>
                                          <w:divBdr>
                                            <w:top w:val="none" w:sz="0" w:space="0" w:color="auto"/>
                                            <w:left w:val="none" w:sz="0" w:space="0" w:color="auto"/>
                                            <w:bottom w:val="single" w:sz="6" w:space="8" w:color="D7D7D0"/>
                                            <w:right w:val="none" w:sz="0" w:space="0" w:color="auto"/>
                                          </w:divBdr>
                                        </w:div>
                                      </w:divsChild>
                                    </w:div>
                                  </w:divsChild>
                                </w:div>
                              </w:divsChild>
                            </w:div>
                          </w:divsChild>
                        </w:div>
                        <w:div w:id="1293514257">
                          <w:marLeft w:val="0"/>
                          <w:marRight w:val="0"/>
                          <w:marTop w:val="0"/>
                          <w:marBottom w:val="0"/>
                          <w:divBdr>
                            <w:top w:val="none" w:sz="0" w:space="0" w:color="auto"/>
                            <w:left w:val="none" w:sz="0" w:space="0" w:color="auto"/>
                            <w:bottom w:val="none" w:sz="0" w:space="0" w:color="auto"/>
                            <w:right w:val="none" w:sz="0" w:space="0" w:color="auto"/>
                          </w:divBdr>
                          <w:divsChild>
                            <w:div w:id="359549466">
                              <w:marLeft w:val="0"/>
                              <w:marRight w:val="0"/>
                              <w:marTop w:val="0"/>
                              <w:marBottom w:val="0"/>
                              <w:divBdr>
                                <w:top w:val="none" w:sz="0" w:space="0" w:color="auto"/>
                                <w:left w:val="none" w:sz="0" w:space="0" w:color="auto"/>
                                <w:bottom w:val="none" w:sz="0" w:space="0" w:color="auto"/>
                                <w:right w:val="none" w:sz="0" w:space="0" w:color="auto"/>
                              </w:divBdr>
                            </w:div>
                            <w:div w:id="1642804026">
                              <w:marLeft w:val="0"/>
                              <w:marRight w:val="0"/>
                              <w:marTop w:val="0"/>
                              <w:marBottom w:val="0"/>
                              <w:divBdr>
                                <w:top w:val="none" w:sz="0" w:space="0" w:color="auto"/>
                                <w:left w:val="none" w:sz="0" w:space="0" w:color="auto"/>
                                <w:bottom w:val="none" w:sz="0" w:space="0" w:color="auto"/>
                                <w:right w:val="none" w:sz="0" w:space="0" w:color="auto"/>
                              </w:divBdr>
                              <w:divsChild>
                                <w:div w:id="213928495">
                                  <w:marLeft w:val="0"/>
                                  <w:marRight w:val="0"/>
                                  <w:marTop w:val="0"/>
                                  <w:marBottom w:val="0"/>
                                  <w:divBdr>
                                    <w:top w:val="none" w:sz="0" w:space="0" w:color="auto"/>
                                    <w:left w:val="none" w:sz="0" w:space="0" w:color="auto"/>
                                    <w:bottom w:val="none" w:sz="0" w:space="0" w:color="auto"/>
                                    <w:right w:val="none" w:sz="0" w:space="0" w:color="auto"/>
                                  </w:divBdr>
                                  <w:divsChild>
                                    <w:div w:id="1552813754">
                                      <w:marLeft w:val="0"/>
                                      <w:marRight w:val="0"/>
                                      <w:marTop w:val="0"/>
                                      <w:marBottom w:val="120"/>
                                      <w:divBdr>
                                        <w:top w:val="none" w:sz="0" w:space="0" w:color="auto"/>
                                        <w:left w:val="none" w:sz="0" w:space="0" w:color="auto"/>
                                        <w:bottom w:val="none" w:sz="0" w:space="0" w:color="auto"/>
                                        <w:right w:val="none" w:sz="0" w:space="0" w:color="auto"/>
                                      </w:divBdr>
                                    </w:div>
                                    <w:div w:id="258416516">
                                      <w:marLeft w:val="0"/>
                                      <w:marRight w:val="0"/>
                                      <w:marTop w:val="0"/>
                                      <w:marBottom w:val="0"/>
                                      <w:divBdr>
                                        <w:top w:val="none" w:sz="0" w:space="0" w:color="auto"/>
                                        <w:left w:val="none" w:sz="0" w:space="0" w:color="auto"/>
                                        <w:bottom w:val="none" w:sz="0" w:space="0" w:color="auto"/>
                                        <w:right w:val="none" w:sz="0" w:space="0" w:color="auto"/>
                                      </w:divBdr>
                                    </w:div>
                                  </w:divsChild>
                                </w:div>
                                <w:div w:id="460735014">
                                  <w:marLeft w:val="0"/>
                                  <w:marRight w:val="0"/>
                                  <w:marTop w:val="100"/>
                                  <w:marBottom w:val="100"/>
                                  <w:divBdr>
                                    <w:top w:val="none" w:sz="0" w:space="0" w:color="auto"/>
                                    <w:left w:val="none" w:sz="0" w:space="0" w:color="auto"/>
                                    <w:bottom w:val="none" w:sz="0" w:space="0" w:color="auto"/>
                                    <w:right w:val="none" w:sz="0" w:space="0" w:color="auto"/>
                                  </w:divBdr>
                                  <w:divsChild>
                                    <w:div w:id="888296735">
                                      <w:marLeft w:val="0"/>
                                      <w:marRight w:val="0"/>
                                      <w:marTop w:val="0"/>
                                      <w:marBottom w:val="0"/>
                                      <w:divBdr>
                                        <w:top w:val="none" w:sz="0" w:space="0" w:color="auto"/>
                                        <w:left w:val="none" w:sz="0" w:space="0" w:color="auto"/>
                                        <w:bottom w:val="none" w:sz="0" w:space="0" w:color="auto"/>
                                        <w:right w:val="none" w:sz="0" w:space="0" w:color="auto"/>
                                      </w:divBdr>
                                    </w:div>
                                  </w:divsChild>
                                </w:div>
                                <w:div w:id="802429689">
                                  <w:marLeft w:val="0"/>
                                  <w:marRight w:val="0"/>
                                  <w:marTop w:val="0"/>
                                  <w:marBottom w:val="0"/>
                                  <w:divBdr>
                                    <w:top w:val="none" w:sz="0" w:space="0" w:color="auto"/>
                                    <w:left w:val="none" w:sz="0" w:space="0" w:color="auto"/>
                                    <w:bottom w:val="none" w:sz="0" w:space="0" w:color="auto"/>
                                    <w:right w:val="none" w:sz="0" w:space="0" w:color="auto"/>
                                  </w:divBdr>
                                  <w:divsChild>
                                    <w:div w:id="1220168158">
                                      <w:marLeft w:val="0"/>
                                      <w:marRight w:val="0"/>
                                      <w:marTop w:val="0"/>
                                      <w:marBottom w:val="120"/>
                                      <w:divBdr>
                                        <w:top w:val="none" w:sz="0" w:space="0" w:color="auto"/>
                                        <w:left w:val="none" w:sz="0" w:space="0" w:color="auto"/>
                                        <w:bottom w:val="none" w:sz="0" w:space="0" w:color="auto"/>
                                        <w:right w:val="none" w:sz="0" w:space="0" w:color="auto"/>
                                      </w:divBdr>
                                    </w:div>
                                    <w:div w:id="1429040797">
                                      <w:marLeft w:val="0"/>
                                      <w:marRight w:val="0"/>
                                      <w:marTop w:val="0"/>
                                      <w:marBottom w:val="0"/>
                                      <w:divBdr>
                                        <w:top w:val="none" w:sz="0" w:space="0" w:color="auto"/>
                                        <w:left w:val="none" w:sz="0" w:space="0" w:color="auto"/>
                                        <w:bottom w:val="none" w:sz="0" w:space="0" w:color="auto"/>
                                        <w:right w:val="none" w:sz="0" w:space="0" w:color="auto"/>
                                      </w:divBdr>
                                    </w:div>
                                  </w:divsChild>
                                </w:div>
                                <w:div w:id="1339307311">
                                  <w:marLeft w:val="0"/>
                                  <w:marRight w:val="0"/>
                                  <w:marTop w:val="100"/>
                                  <w:marBottom w:val="100"/>
                                  <w:divBdr>
                                    <w:top w:val="none" w:sz="0" w:space="0" w:color="auto"/>
                                    <w:left w:val="none" w:sz="0" w:space="0" w:color="auto"/>
                                    <w:bottom w:val="none" w:sz="0" w:space="0" w:color="auto"/>
                                    <w:right w:val="none" w:sz="0" w:space="0" w:color="auto"/>
                                  </w:divBdr>
                                  <w:divsChild>
                                    <w:div w:id="215437937">
                                      <w:marLeft w:val="0"/>
                                      <w:marRight w:val="0"/>
                                      <w:marTop w:val="0"/>
                                      <w:marBottom w:val="0"/>
                                      <w:divBdr>
                                        <w:top w:val="none" w:sz="0" w:space="0" w:color="auto"/>
                                        <w:left w:val="none" w:sz="0" w:space="0" w:color="auto"/>
                                        <w:bottom w:val="none" w:sz="0" w:space="0" w:color="auto"/>
                                        <w:right w:val="none" w:sz="0" w:space="0" w:color="auto"/>
                                      </w:divBdr>
                                    </w:div>
                                  </w:divsChild>
                                </w:div>
                                <w:div w:id="1623535400">
                                  <w:marLeft w:val="0"/>
                                  <w:marRight w:val="0"/>
                                  <w:marTop w:val="0"/>
                                  <w:marBottom w:val="0"/>
                                  <w:divBdr>
                                    <w:top w:val="none" w:sz="0" w:space="0" w:color="auto"/>
                                    <w:left w:val="none" w:sz="0" w:space="0" w:color="auto"/>
                                    <w:bottom w:val="none" w:sz="0" w:space="0" w:color="auto"/>
                                    <w:right w:val="none" w:sz="0" w:space="0" w:color="auto"/>
                                  </w:divBdr>
                                  <w:divsChild>
                                    <w:div w:id="1692610988">
                                      <w:marLeft w:val="0"/>
                                      <w:marRight w:val="0"/>
                                      <w:marTop w:val="0"/>
                                      <w:marBottom w:val="120"/>
                                      <w:divBdr>
                                        <w:top w:val="none" w:sz="0" w:space="0" w:color="auto"/>
                                        <w:left w:val="none" w:sz="0" w:space="0" w:color="auto"/>
                                        <w:bottom w:val="none" w:sz="0" w:space="0" w:color="auto"/>
                                        <w:right w:val="none" w:sz="0" w:space="0" w:color="auto"/>
                                      </w:divBdr>
                                    </w:div>
                                    <w:div w:id="900867484">
                                      <w:marLeft w:val="0"/>
                                      <w:marRight w:val="0"/>
                                      <w:marTop w:val="0"/>
                                      <w:marBottom w:val="0"/>
                                      <w:divBdr>
                                        <w:top w:val="none" w:sz="0" w:space="0" w:color="auto"/>
                                        <w:left w:val="none" w:sz="0" w:space="0" w:color="auto"/>
                                        <w:bottom w:val="none" w:sz="0" w:space="0" w:color="auto"/>
                                        <w:right w:val="none" w:sz="0" w:space="0" w:color="auto"/>
                                      </w:divBdr>
                                    </w:div>
                                  </w:divsChild>
                                </w:div>
                                <w:div w:id="81610507">
                                  <w:marLeft w:val="0"/>
                                  <w:marRight w:val="0"/>
                                  <w:marTop w:val="100"/>
                                  <w:marBottom w:val="100"/>
                                  <w:divBdr>
                                    <w:top w:val="none" w:sz="0" w:space="0" w:color="auto"/>
                                    <w:left w:val="none" w:sz="0" w:space="0" w:color="auto"/>
                                    <w:bottom w:val="none" w:sz="0" w:space="0" w:color="auto"/>
                                    <w:right w:val="none" w:sz="0" w:space="0" w:color="auto"/>
                                  </w:divBdr>
                                  <w:divsChild>
                                    <w:div w:id="635794964">
                                      <w:marLeft w:val="0"/>
                                      <w:marRight w:val="0"/>
                                      <w:marTop w:val="0"/>
                                      <w:marBottom w:val="0"/>
                                      <w:divBdr>
                                        <w:top w:val="none" w:sz="0" w:space="0" w:color="auto"/>
                                        <w:left w:val="none" w:sz="0" w:space="0" w:color="auto"/>
                                        <w:bottom w:val="none" w:sz="0" w:space="0" w:color="auto"/>
                                        <w:right w:val="none" w:sz="0" w:space="0" w:color="auto"/>
                                      </w:divBdr>
                                    </w:div>
                                  </w:divsChild>
                                </w:div>
                                <w:div w:id="894194971">
                                  <w:marLeft w:val="0"/>
                                  <w:marRight w:val="0"/>
                                  <w:marTop w:val="0"/>
                                  <w:marBottom w:val="0"/>
                                  <w:divBdr>
                                    <w:top w:val="none" w:sz="0" w:space="0" w:color="auto"/>
                                    <w:left w:val="none" w:sz="0" w:space="0" w:color="auto"/>
                                    <w:bottom w:val="none" w:sz="0" w:space="0" w:color="auto"/>
                                    <w:right w:val="none" w:sz="0" w:space="0" w:color="auto"/>
                                  </w:divBdr>
                                  <w:divsChild>
                                    <w:div w:id="2146389376">
                                      <w:marLeft w:val="0"/>
                                      <w:marRight w:val="0"/>
                                      <w:marTop w:val="0"/>
                                      <w:marBottom w:val="120"/>
                                      <w:divBdr>
                                        <w:top w:val="none" w:sz="0" w:space="0" w:color="auto"/>
                                        <w:left w:val="none" w:sz="0" w:space="0" w:color="auto"/>
                                        <w:bottom w:val="none" w:sz="0" w:space="0" w:color="auto"/>
                                        <w:right w:val="none" w:sz="0" w:space="0" w:color="auto"/>
                                      </w:divBdr>
                                    </w:div>
                                    <w:div w:id="1104770548">
                                      <w:marLeft w:val="0"/>
                                      <w:marRight w:val="0"/>
                                      <w:marTop w:val="0"/>
                                      <w:marBottom w:val="0"/>
                                      <w:divBdr>
                                        <w:top w:val="none" w:sz="0" w:space="0" w:color="auto"/>
                                        <w:left w:val="none" w:sz="0" w:space="0" w:color="auto"/>
                                        <w:bottom w:val="none" w:sz="0" w:space="0" w:color="auto"/>
                                        <w:right w:val="none" w:sz="0" w:space="0" w:color="auto"/>
                                      </w:divBdr>
                                    </w:div>
                                  </w:divsChild>
                                </w:div>
                                <w:div w:id="2064790845">
                                  <w:marLeft w:val="0"/>
                                  <w:marRight w:val="0"/>
                                  <w:marTop w:val="100"/>
                                  <w:marBottom w:val="100"/>
                                  <w:divBdr>
                                    <w:top w:val="none" w:sz="0" w:space="0" w:color="auto"/>
                                    <w:left w:val="none" w:sz="0" w:space="0" w:color="auto"/>
                                    <w:bottom w:val="none" w:sz="0" w:space="0" w:color="auto"/>
                                    <w:right w:val="none" w:sz="0" w:space="0" w:color="auto"/>
                                  </w:divBdr>
                                  <w:divsChild>
                                    <w:div w:id="1891264793">
                                      <w:marLeft w:val="0"/>
                                      <w:marRight w:val="0"/>
                                      <w:marTop w:val="0"/>
                                      <w:marBottom w:val="0"/>
                                      <w:divBdr>
                                        <w:top w:val="none" w:sz="0" w:space="0" w:color="auto"/>
                                        <w:left w:val="none" w:sz="0" w:space="0" w:color="auto"/>
                                        <w:bottom w:val="none" w:sz="0" w:space="0" w:color="auto"/>
                                        <w:right w:val="none" w:sz="0" w:space="0" w:color="auto"/>
                                      </w:divBdr>
                                    </w:div>
                                  </w:divsChild>
                                </w:div>
                                <w:div w:id="2129549268">
                                  <w:marLeft w:val="0"/>
                                  <w:marRight w:val="0"/>
                                  <w:marTop w:val="0"/>
                                  <w:marBottom w:val="0"/>
                                  <w:divBdr>
                                    <w:top w:val="none" w:sz="0" w:space="0" w:color="auto"/>
                                    <w:left w:val="none" w:sz="0" w:space="0" w:color="auto"/>
                                    <w:bottom w:val="none" w:sz="0" w:space="0" w:color="auto"/>
                                    <w:right w:val="none" w:sz="0" w:space="0" w:color="auto"/>
                                  </w:divBdr>
                                  <w:divsChild>
                                    <w:div w:id="2053966375">
                                      <w:marLeft w:val="0"/>
                                      <w:marRight w:val="0"/>
                                      <w:marTop w:val="0"/>
                                      <w:marBottom w:val="120"/>
                                      <w:divBdr>
                                        <w:top w:val="none" w:sz="0" w:space="0" w:color="auto"/>
                                        <w:left w:val="none" w:sz="0" w:space="0" w:color="auto"/>
                                        <w:bottom w:val="none" w:sz="0" w:space="0" w:color="auto"/>
                                        <w:right w:val="none" w:sz="0" w:space="0" w:color="auto"/>
                                      </w:divBdr>
                                    </w:div>
                                    <w:div w:id="1921013813">
                                      <w:marLeft w:val="0"/>
                                      <w:marRight w:val="0"/>
                                      <w:marTop w:val="0"/>
                                      <w:marBottom w:val="0"/>
                                      <w:divBdr>
                                        <w:top w:val="none" w:sz="0" w:space="0" w:color="auto"/>
                                        <w:left w:val="none" w:sz="0" w:space="0" w:color="auto"/>
                                        <w:bottom w:val="none" w:sz="0" w:space="0" w:color="auto"/>
                                        <w:right w:val="none" w:sz="0" w:space="0" w:color="auto"/>
                                      </w:divBdr>
                                    </w:div>
                                  </w:divsChild>
                                </w:div>
                                <w:div w:id="239218794">
                                  <w:marLeft w:val="0"/>
                                  <w:marRight w:val="0"/>
                                  <w:marTop w:val="100"/>
                                  <w:marBottom w:val="100"/>
                                  <w:divBdr>
                                    <w:top w:val="none" w:sz="0" w:space="0" w:color="auto"/>
                                    <w:left w:val="none" w:sz="0" w:space="0" w:color="auto"/>
                                    <w:bottom w:val="none" w:sz="0" w:space="0" w:color="auto"/>
                                    <w:right w:val="none" w:sz="0" w:space="0" w:color="auto"/>
                                  </w:divBdr>
                                  <w:divsChild>
                                    <w:div w:id="35843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81779">
                          <w:marLeft w:val="0"/>
                          <w:marRight w:val="0"/>
                          <w:marTop w:val="0"/>
                          <w:marBottom w:val="0"/>
                          <w:divBdr>
                            <w:top w:val="none" w:sz="0" w:space="0" w:color="auto"/>
                            <w:left w:val="none" w:sz="0" w:space="0" w:color="auto"/>
                            <w:bottom w:val="none" w:sz="0" w:space="0" w:color="auto"/>
                            <w:right w:val="none" w:sz="0" w:space="0" w:color="auto"/>
                          </w:divBdr>
                          <w:divsChild>
                            <w:div w:id="540826830">
                              <w:marLeft w:val="0"/>
                              <w:marRight w:val="0"/>
                              <w:marTop w:val="0"/>
                              <w:marBottom w:val="0"/>
                              <w:divBdr>
                                <w:top w:val="none" w:sz="0" w:space="0" w:color="auto"/>
                                <w:left w:val="none" w:sz="0" w:space="0" w:color="auto"/>
                                <w:bottom w:val="none" w:sz="0" w:space="0" w:color="auto"/>
                                <w:right w:val="none" w:sz="0" w:space="0" w:color="auto"/>
                              </w:divBdr>
                              <w:divsChild>
                                <w:div w:id="1936589971">
                                  <w:marLeft w:val="0"/>
                                  <w:marRight w:val="0"/>
                                  <w:marTop w:val="0"/>
                                  <w:marBottom w:val="0"/>
                                  <w:divBdr>
                                    <w:top w:val="none" w:sz="0" w:space="0" w:color="auto"/>
                                    <w:left w:val="none" w:sz="0" w:space="0" w:color="auto"/>
                                    <w:bottom w:val="none" w:sz="0" w:space="0" w:color="auto"/>
                                    <w:right w:val="none" w:sz="0" w:space="0" w:color="auto"/>
                                  </w:divBdr>
                                </w:div>
                                <w:div w:id="1959992366">
                                  <w:marLeft w:val="0"/>
                                  <w:marRight w:val="0"/>
                                  <w:marTop w:val="0"/>
                                  <w:marBottom w:val="120"/>
                                  <w:divBdr>
                                    <w:top w:val="none" w:sz="0" w:space="0" w:color="auto"/>
                                    <w:left w:val="none" w:sz="0" w:space="0" w:color="auto"/>
                                    <w:bottom w:val="none" w:sz="0" w:space="0" w:color="auto"/>
                                    <w:right w:val="none" w:sz="0" w:space="0" w:color="auto"/>
                                  </w:divBdr>
                                  <w:divsChild>
                                    <w:div w:id="103049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189551">
                              <w:marLeft w:val="0"/>
                              <w:marRight w:val="0"/>
                              <w:marTop w:val="100"/>
                              <w:marBottom w:val="100"/>
                              <w:divBdr>
                                <w:top w:val="none" w:sz="0" w:space="0" w:color="auto"/>
                                <w:left w:val="none" w:sz="0" w:space="0" w:color="auto"/>
                                <w:bottom w:val="none" w:sz="0" w:space="0" w:color="auto"/>
                                <w:right w:val="none" w:sz="0" w:space="0" w:color="auto"/>
                              </w:divBdr>
                              <w:divsChild>
                                <w:div w:id="279798772">
                                  <w:marLeft w:val="0"/>
                                  <w:marRight w:val="0"/>
                                  <w:marTop w:val="0"/>
                                  <w:marBottom w:val="0"/>
                                  <w:divBdr>
                                    <w:top w:val="none" w:sz="0" w:space="0" w:color="auto"/>
                                    <w:left w:val="none" w:sz="0" w:space="0" w:color="auto"/>
                                    <w:bottom w:val="none" w:sz="0" w:space="0" w:color="auto"/>
                                    <w:right w:val="none" w:sz="0" w:space="0" w:color="auto"/>
                                  </w:divBdr>
                                </w:div>
                              </w:divsChild>
                            </w:div>
                            <w:div w:id="1820611916">
                              <w:marLeft w:val="0"/>
                              <w:marRight w:val="0"/>
                              <w:marTop w:val="0"/>
                              <w:marBottom w:val="0"/>
                              <w:divBdr>
                                <w:top w:val="none" w:sz="0" w:space="0" w:color="auto"/>
                                <w:left w:val="none" w:sz="0" w:space="0" w:color="auto"/>
                                <w:bottom w:val="none" w:sz="0" w:space="0" w:color="auto"/>
                                <w:right w:val="none" w:sz="0" w:space="0" w:color="auto"/>
                              </w:divBdr>
                              <w:divsChild>
                                <w:div w:id="788620906">
                                  <w:marLeft w:val="0"/>
                                  <w:marRight w:val="0"/>
                                  <w:marTop w:val="0"/>
                                  <w:marBottom w:val="0"/>
                                  <w:divBdr>
                                    <w:top w:val="none" w:sz="0" w:space="0" w:color="auto"/>
                                    <w:left w:val="none" w:sz="0" w:space="0" w:color="auto"/>
                                    <w:bottom w:val="none" w:sz="0" w:space="0" w:color="auto"/>
                                    <w:right w:val="none" w:sz="0" w:space="0" w:color="auto"/>
                                  </w:divBdr>
                                </w:div>
                                <w:div w:id="470515620">
                                  <w:marLeft w:val="0"/>
                                  <w:marRight w:val="0"/>
                                  <w:marTop w:val="0"/>
                                  <w:marBottom w:val="120"/>
                                  <w:divBdr>
                                    <w:top w:val="none" w:sz="0" w:space="0" w:color="auto"/>
                                    <w:left w:val="none" w:sz="0" w:space="0" w:color="auto"/>
                                    <w:bottom w:val="none" w:sz="0" w:space="0" w:color="auto"/>
                                    <w:right w:val="none" w:sz="0" w:space="0" w:color="auto"/>
                                  </w:divBdr>
                                </w:div>
                              </w:divsChild>
                            </w:div>
                            <w:div w:id="1336878343">
                              <w:marLeft w:val="0"/>
                              <w:marRight w:val="0"/>
                              <w:marTop w:val="0"/>
                              <w:marBottom w:val="0"/>
                              <w:divBdr>
                                <w:top w:val="none" w:sz="0" w:space="0" w:color="auto"/>
                                <w:left w:val="none" w:sz="0" w:space="0" w:color="auto"/>
                                <w:bottom w:val="none" w:sz="0" w:space="0" w:color="auto"/>
                                <w:right w:val="none" w:sz="0" w:space="0" w:color="auto"/>
                              </w:divBdr>
                              <w:divsChild>
                                <w:div w:id="1108504712">
                                  <w:marLeft w:val="0"/>
                                  <w:marRight w:val="0"/>
                                  <w:marTop w:val="0"/>
                                  <w:marBottom w:val="0"/>
                                  <w:divBdr>
                                    <w:top w:val="none" w:sz="0" w:space="0" w:color="auto"/>
                                    <w:left w:val="none" w:sz="0" w:space="0" w:color="auto"/>
                                    <w:bottom w:val="none" w:sz="0" w:space="0" w:color="auto"/>
                                    <w:right w:val="none" w:sz="0" w:space="0" w:color="auto"/>
                                  </w:divBdr>
                                </w:div>
                                <w:div w:id="266235884">
                                  <w:marLeft w:val="0"/>
                                  <w:marRight w:val="0"/>
                                  <w:marTop w:val="0"/>
                                  <w:marBottom w:val="120"/>
                                  <w:divBdr>
                                    <w:top w:val="none" w:sz="0" w:space="0" w:color="auto"/>
                                    <w:left w:val="none" w:sz="0" w:space="0" w:color="auto"/>
                                    <w:bottom w:val="none" w:sz="0" w:space="0" w:color="auto"/>
                                    <w:right w:val="none" w:sz="0" w:space="0" w:color="auto"/>
                                  </w:divBdr>
                                  <w:divsChild>
                                    <w:div w:id="104405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999438">
                              <w:marLeft w:val="0"/>
                              <w:marRight w:val="0"/>
                              <w:marTop w:val="0"/>
                              <w:marBottom w:val="0"/>
                              <w:divBdr>
                                <w:top w:val="none" w:sz="0" w:space="0" w:color="auto"/>
                                <w:left w:val="none" w:sz="0" w:space="0" w:color="auto"/>
                                <w:bottom w:val="none" w:sz="0" w:space="0" w:color="auto"/>
                                <w:right w:val="none" w:sz="0" w:space="0" w:color="auto"/>
                              </w:divBdr>
                              <w:divsChild>
                                <w:div w:id="1392920656">
                                  <w:marLeft w:val="0"/>
                                  <w:marRight w:val="0"/>
                                  <w:marTop w:val="0"/>
                                  <w:marBottom w:val="0"/>
                                  <w:divBdr>
                                    <w:top w:val="none" w:sz="0" w:space="0" w:color="auto"/>
                                    <w:left w:val="none" w:sz="0" w:space="0" w:color="auto"/>
                                    <w:bottom w:val="none" w:sz="0" w:space="0" w:color="auto"/>
                                    <w:right w:val="none" w:sz="0" w:space="0" w:color="auto"/>
                                  </w:divBdr>
                                </w:div>
                                <w:div w:id="326325367">
                                  <w:marLeft w:val="0"/>
                                  <w:marRight w:val="0"/>
                                  <w:marTop w:val="0"/>
                                  <w:marBottom w:val="120"/>
                                  <w:divBdr>
                                    <w:top w:val="none" w:sz="0" w:space="0" w:color="auto"/>
                                    <w:left w:val="none" w:sz="0" w:space="0" w:color="auto"/>
                                    <w:bottom w:val="none" w:sz="0" w:space="0" w:color="auto"/>
                                    <w:right w:val="none" w:sz="0" w:space="0" w:color="auto"/>
                                  </w:divBdr>
                                  <w:divsChild>
                                    <w:div w:id="72865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09576">
                              <w:marLeft w:val="0"/>
                              <w:marRight w:val="0"/>
                              <w:marTop w:val="0"/>
                              <w:marBottom w:val="0"/>
                              <w:divBdr>
                                <w:top w:val="none" w:sz="0" w:space="0" w:color="auto"/>
                                <w:left w:val="none" w:sz="0" w:space="0" w:color="auto"/>
                                <w:bottom w:val="none" w:sz="0" w:space="0" w:color="auto"/>
                                <w:right w:val="none" w:sz="0" w:space="0" w:color="auto"/>
                              </w:divBdr>
                              <w:divsChild>
                                <w:div w:id="101150690">
                                  <w:marLeft w:val="0"/>
                                  <w:marRight w:val="0"/>
                                  <w:marTop w:val="0"/>
                                  <w:marBottom w:val="0"/>
                                  <w:divBdr>
                                    <w:top w:val="none" w:sz="0" w:space="0" w:color="auto"/>
                                    <w:left w:val="none" w:sz="0" w:space="0" w:color="auto"/>
                                    <w:bottom w:val="none" w:sz="0" w:space="0" w:color="auto"/>
                                    <w:right w:val="none" w:sz="0" w:space="0" w:color="auto"/>
                                  </w:divBdr>
                                </w:div>
                                <w:div w:id="1077704919">
                                  <w:marLeft w:val="0"/>
                                  <w:marRight w:val="0"/>
                                  <w:marTop w:val="0"/>
                                  <w:marBottom w:val="120"/>
                                  <w:divBdr>
                                    <w:top w:val="none" w:sz="0" w:space="0" w:color="auto"/>
                                    <w:left w:val="none" w:sz="0" w:space="0" w:color="auto"/>
                                    <w:bottom w:val="none" w:sz="0" w:space="0" w:color="auto"/>
                                    <w:right w:val="none" w:sz="0" w:space="0" w:color="auto"/>
                                  </w:divBdr>
                                  <w:divsChild>
                                    <w:div w:id="171874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335831">
                          <w:marLeft w:val="0"/>
                          <w:marRight w:val="0"/>
                          <w:marTop w:val="600"/>
                          <w:marBottom w:val="600"/>
                          <w:divBdr>
                            <w:top w:val="single" w:sz="36" w:space="18" w:color="E90606"/>
                            <w:left w:val="none" w:sz="0" w:space="0" w:color="auto"/>
                            <w:bottom w:val="none" w:sz="0" w:space="0" w:color="auto"/>
                            <w:right w:val="none" w:sz="0" w:space="0" w:color="auto"/>
                          </w:divBdr>
                          <w:divsChild>
                            <w:div w:id="1024281246">
                              <w:marLeft w:val="0"/>
                              <w:marRight w:val="0"/>
                              <w:marTop w:val="120"/>
                              <w:marBottom w:val="120"/>
                              <w:divBdr>
                                <w:top w:val="none" w:sz="0" w:space="0" w:color="auto"/>
                                <w:left w:val="none" w:sz="0" w:space="0" w:color="auto"/>
                                <w:bottom w:val="none" w:sz="0" w:space="0" w:color="auto"/>
                                <w:right w:val="none" w:sz="0" w:space="0" w:color="auto"/>
                              </w:divBdr>
                              <w:divsChild>
                                <w:div w:id="1905873677">
                                  <w:marLeft w:val="0"/>
                                  <w:marRight w:val="0"/>
                                  <w:marTop w:val="0"/>
                                  <w:marBottom w:val="0"/>
                                  <w:divBdr>
                                    <w:top w:val="none" w:sz="0" w:space="0" w:color="auto"/>
                                    <w:left w:val="none" w:sz="0" w:space="0" w:color="auto"/>
                                    <w:bottom w:val="none" w:sz="0" w:space="0" w:color="auto"/>
                                    <w:right w:val="none" w:sz="0" w:space="0" w:color="auto"/>
                                  </w:divBdr>
                                  <w:divsChild>
                                    <w:div w:id="1106384063">
                                      <w:marLeft w:val="0"/>
                                      <w:marRight w:val="0"/>
                                      <w:marTop w:val="0"/>
                                      <w:marBottom w:val="420"/>
                                      <w:divBdr>
                                        <w:top w:val="none" w:sz="0" w:space="0" w:color="auto"/>
                                        <w:left w:val="none" w:sz="0" w:space="0" w:color="auto"/>
                                        <w:bottom w:val="none" w:sz="0" w:space="0" w:color="auto"/>
                                        <w:right w:val="none" w:sz="0" w:space="0" w:color="auto"/>
                                      </w:divBdr>
                                    </w:div>
                                  </w:divsChild>
                                </w:div>
                                <w:div w:id="117252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9869">
                          <w:marLeft w:val="0"/>
                          <w:marRight w:val="0"/>
                          <w:marTop w:val="0"/>
                          <w:marBottom w:val="600"/>
                          <w:divBdr>
                            <w:top w:val="none" w:sz="0" w:space="0" w:color="auto"/>
                            <w:left w:val="none" w:sz="0" w:space="0" w:color="auto"/>
                            <w:bottom w:val="none" w:sz="0" w:space="0" w:color="auto"/>
                            <w:right w:val="none" w:sz="0" w:space="0" w:color="auto"/>
                          </w:divBdr>
                          <w:divsChild>
                            <w:div w:id="1690446403">
                              <w:marLeft w:val="0"/>
                              <w:marRight w:val="0"/>
                              <w:marTop w:val="0"/>
                              <w:marBottom w:val="0"/>
                              <w:divBdr>
                                <w:top w:val="none" w:sz="0" w:space="0" w:color="auto"/>
                                <w:left w:val="none" w:sz="0" w:space="0" w:color="auto"/>
                                <w:bottom w:val="none" w:sz="0" w:space="0" w:color="auto"/>
                                <w:right w:val="none" w:sz="0" w:space="0" w:color="auto"/>
                              </w:divBdr>
                              <w:divsChild>
                                <w:div w:id="736053242">
                                  <w:marLeft w:val="0"/>
                                  <w:marRight w:val="0"/>
                                  <w:marTop w:val="0"/>
                                  <w:marBottom w:val="0"/>
                                  <w:divBdr>
                                    <w:top w:val="none" w:sz="0" w:space="0" w:color="auto"/>
                                    <w:left w:val="none" w:sz="0" w:space="0" w:color="auto"/>
                                    <w:bottom w:val="none" w:sz="0" w:space="0" w:color="auto"/>
                                    <w:right w:val="none" w:sz="0" w:space="0" w:color="auto"/>
                                  </w:divBdr>
                                  <w:divsChild>
                                    <w:div w:id="1389652166">
                                      <w:marLeft w:val="0"/>
                                      <w:marRight w:val="0"/>
                                      <w:marTop w:val="0"/>
                                      <w:marBottom w:val="0"/>
                                      <w:divBdr>
                                        <w:top w:val="none" w:sz="0" w:space="0" w:color="auto"/>
                                        <w:left w:val="none" w:sz="0" w:space="0" w:color="auto"/>
                                        <w:bottom w:val="none" w:sz="0" w:space="0" w:color="auto"/>
                                        <w:right w:val="none" w:sz="0" w:space="0" w:color="auto"/>
                                      </w:divBdr>
                                      <w:divsChild>
                                        <w:div w:id="571283386">
                                          <w:marLeft w:val="0"/>
                                          <w:marRight w:val="0"/>
                                          <w:marTop w:val="0"/>
                                          <w:marBottom w:val="0"/>
                                          <w:divBdr>
                                            <w:top w:val="none" w:sz="0" w:space="0" w:color="auto"/>
                                            <w:left w:val="none" w:sz="0" w:space="0" w:color="auto"/>
                                            <w:bottom w:val="none" w:sz="0" w:space="0" w:color="auto"/>
                                            <w:right w:val="none" w:sz="0" w:space="0" w:color="auto"/>
                                          </w:divBdr>
                                          <w:divsChild>
                                            <w:div w:id="1167941245">
                                              <w:marLeft w:val="0"/>
                                              <w:marRight w:val="0"/>
                                              <w:marTop w:val="0"/>
                                              <w:marBottom w:val="0"/>
                                              <w:divBdr>
                                                <w:top w:val="none" w:sz="0" w:space="0" w:color="auto"/>
                                                <w:left w:val="none" w:sz="0" w:space="0" w:color="auto"/>
                                                <w:bottom w:val="single" w:sz="6" w:space="8" w:color="D7D7D0"/>
                                                <w:right w:val="none" w:sz="0" w:space="0" w:color="auto"/>
                                              </w:divBdr>
                                            </w:div>
                                          </w:divsChild>
                                        </w:div>
                                      </w:divsChild>
                                    </w:div>
                                  </w:divsChild>
                                </w:div>
                              </w:divsChild>
                            </w:div>
                          </w:divsChild>
                        </w:div>
                      </w:divsChild>
                    </w:div>
                  </w:divsChild>
                </w:div>
              </w:divsChild>
            </w:div>
          </w:divsChild>
        </w:div>
        <w:div w:id="882671205">
          <w:marLeft w:val="0"/>
          <w:marRight w:val="0"/>
          <w:marTop w:val="0"/>
          <w:marBottom w:val="0"/>
          <w:divBdr>
            <w:top w:val="single" w:sz="6" w:space="0" w:color="D7D7D9"/>
            <w:left w:val="none" w:sz="0" w:space="0" w:color="auto"/>
            <w:bottom w:val="single" w:sz="6" w:space="0" w:color="D7D7D9"/>
            <w:right w:val="none" w:sz="0" w:space="0" w:color="auto"/>
          </w:divBdr>
          <w:divsChild>
            <w:div w:id="587739469">
              <w:marLeft w:val="0"/>
              <w:marRight w:val="0"/>
              <w:marTop w:val="0"/>
              <w:marBottom w:val="0"/>
              <w:divBdr>
                <w:top w:val="none" w:sz="0" w:space="0" w:color="auto"/>
                <w:left w:val="none" w:sz="0" w:space="0" w:color="auto"/>
                <w:bottom w:val="none" w:sz="0" w:space="0" w:color="auto"/>
                <w:right w:val="none" w:sz="0" w:space="0" w:color="auto"/>
              </w:divBdr>
              <w:divsChild>
                <w:div w:id="2146385251">
                  <w:marLeft w:val="0"/>
                  <w:marRight w:val="0"/>
                  <w:marTop w:val="0"/>
                  <w:marBottom w:val="0"/>
                  <w:divBdr>
                    <w:top w:val="none" w:sz="0" w:space="0" w:color="auto"/>
                    <w:left w:val="none" w:sz="0" w:space="0" w:color="auto"/>
                    <w:bottom w:val="none" w:sz="0" w:space="0" w:color="auto"/>
                    <w:right w:val="none" w:sz="0" w:space="0" w:color="auto"/>
                  </w:divBdr>
                  <w:divsChild>
                    <w:div w:id="735052662">
                      <w:marLeft w:val="0"/>
                      <w:marRight w:val="0"/>
                      <w:marTop w:val="0"/>
                      <w:marBottom w:val="0"/>
                      <w:divBdr>
                        <w:top w:val="none" w:sz="0" w:space="0" w:color="auto"/>
                        <w:left w:val="none" w:sz="0" w:space="0" w:color="auto"/>
                        <w:bottom w:val="none" w:sz="0" w:space="0" w:color="auto"/>
                        <w:right w:val="none" w:sz="0" w:space="0" w:color="auto"/>
                      </w:divBdr>
                      <w:divsChild>
                        <w:div w:id="1305936694">
                          <w:marLeft w:val="0"/>
                          <w:marRight w:val="0"/>
                          <w:marTop w:val="0"/>
                          <w:marBottom w:val="300"/>
                          <w:divBdr>
                            <w:top w:val="none" w:sz="0" w:space="0" w:color="auto"/>
                            <w:left w:val="none" w:sz="0" w:space="0" w:color="auto"/>
                            <w:bottom w:val="none" w:sz="0" w:space="0" w:color="auto"/>
                            <w:right w:val="none" w:sz="0" w:space="0" w:color="auto"/>
                          </w:divBdr>
                        </w:div>
                      </w:divsChild>
                    </w:div>
                    <w:div w:id="14182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20877">
              <w:marLeft w:val="0"/>
              <w:marRight w:val="0"/>
              <w:marTop w:val="0"/>
              <w:marBottom w:val="0"/>
              <w:divBdr>
                <w:top w:val="none" w:sz="0" w:space="0" w:color="auto"/>
                <w:left w:val="none" w:sz="0" w:space="0" w:color="auto"/>
                <w:bottom w:val="none" w:sz="0" w:space="0" w:color="auto"/>
                <w:right w:val="none" w:sz="0" w:space="0" w:color="auto"/>
              </w:divBdr>
              <w:divsChild>
                <w:div w:id="1130705837">
                  <w:marLeft w:val="0"/>
                  <w:marRight w:val="0"/>
                  <w:marTop w:val="600"/>
                  <w:marBottom w:val="600"/>
                  <w:divBdr>
                    <w:top w:val="none" w:sz="0" w:space="0" w:color="auto"/>
                    <w:left w:val="none" w:sz="0" w:space="0" w:color="auto"/>
                    <w:bottom w:val="none" w:sz="0" w:space="0" w:color="auto"/>
                    <w:right w:val="none" w:sz="0" w:space="0" w:color="auto"/>
                  </w:divBdr>
                  <w:divsChild>
                    <w:div w:id="1502769590">
                      <w:marLeft w:val="0"/>
                      <w:marRight w:val="0"/>
                      <w:marTop w:val="0"/>
                      <w:marBottom w:val="0"/>
                      <w:divBdr>
                        <w:top w:val="none" w:sz="0" w:space="0" w:color="auto"/>
                        <w:left w:val="none" w:sz="0" w:space="0" w:color="auto"/>
                        <w:bottom w:val="none" w:sz="0" w:space="0" w:color="auto"/>
                        <w:right w:val="none" w:sz="0" w:space="0" w:color="auto"/>
                      </w:divBdr>
                      <w:divsChild>
                        <w:div w:id="1604455887">
                          <w:marLeft w:val="0"/>
                          <w:marRight w:val="0"/>
                          <w:marTop w:val="0"/>
                          <w:marBottom w:val="300"/>
                          <w:divBdr>
                            <w:top w:val="none" w:sz="0" w:space="0" w:color="auto"/>
                            <w:left w:val="none" w:sz="0" w:space="0" w:color="auto"/>
                            <w:bottom w:val="none" w:sz="0" w:space="0" w:color="auto"/>
                            <w:right w:val="none" w:sz="0" w:space="0" w:color="auto"/>
                          </w:divBdr>
                        </w:div>
                      </w:divsChild>
                    </w:div>
                    <w:div w:id="957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75386">
          <w:marLeft w:val="0"/>
          <w:marRight w:val="0"/>
          <w:marTop w:val="0"/>
          <w:marBottom w:val="0"/>
          <w:divBdr>
            <w:top w:val="none" w:sz="0" w:space="0" w:color="auto"/>
            <w:left w:val="none" w:sz="0" w:space="0" w:color="auto"/>
            <w:bottom w:val="none" w:sz="0" w:space="0" w:color="auto"/>
            <w:right w:val="none" w:sz="0" w:space="0" w:color="auto"/>
          </w:divBdr>
          <w:divsChild>
            <w:div w:id="1445274680">
              <w:marLeft w:val="0"/>
              <w:marRight w:val="0"/>
              <w:marTop w:val="0"/>
              <w:marBottom w:val="0"/>
              <w:divBdr>
                <w:top w:val="single" w:sz="2" w:space="0" w:color="CC0000"/>
                <w:left w:val="single" w:sz="2" w:space="0" w:color="CC0000"/>
                <w:bottom w:val="single" w:sz="6" w:space="0" w:color="CC0000"/>
                <w:right w:val="single" w:sz="2" w:space="0" w:color="CC0000"/>
              </w:divBdr>
              <w:divsChild>
                <w:div w:id="791247399">
                  <w:marLeft w:val="0"/>
                  <w:marRight w:val="0"/>
                  <w:marTop w:val="0"/>
                  <w:marBottom w:val="0"/>
                  <w:divBdr>
                    <w:top w:val="none" w:sz="0" w:space="0" w:color="auto"/>
                    <w:left w:val="none" w:sz="0" w:space="0" w:color="auto"/>
                    <w:bottom w:val="none" w:sz="0" w:space="0" w:color="auto"/>
                    <w:right w:val="none" w:sz="0" w:space="0" w:color="auto"/>
                  </w:divBdr>
                  <w:divsChild>
                    <w:div w:id="92943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59764">
          <w:marLeft w:val="0"/>
          <w:marRight w:val="0"/>
          <w:marTop w:val="0"/>
          <w:marBottom w:val="0"/>
          <w:divBdr>
            <w:top w:val="none" w:sz="0" w:space="0" w:color="auto"/>
            <w:left w:val="none" w:sz="0" w:space="0" w:color="auto"/>
            <w:bottom w:val="none" w:sz="0" w:space="0" w:color="auto"/>
            <w:right w:val="none" w:sz="0" w:space="0" w:color="auto"/>
          </w:divBdr>
          <w:divsChild>
            <w:div w:id="943924570">
              <w:marLeft w:val="0"/>
              <w:marRight w:val="0"/>
              <w:marTop w:val="0"/>
              <w:marBottom w:val="0"/>
              <w:divBdr>
                <w:top w:val="single" w:sz="2" w:space="0" w:color="CC0000"/>
                <w:left w:val="single" w:sz="2" w:space="0" w:color="CC0000"/>
                <w:bottom w:val="single" w:sz="6" w:space="0" w:color="CC0000"/>
                <w:right w:val="single" w:sz="2" w:space="0" w:color="CC0000"/>
              </w:divBdr>
              <w:divsChild>
                <w:div w:id="1033652684">
                  <w:marLeft w:val="0"/>
                  <w:marRight w:val="0"/>
                  <w:marTop w:val="0"/>
                  <w:marBottom w:val="0"/>
                  <w:divBdr>
                    <w:top w:val="none" w:sz="0" w:space="0" w:color="auto"/>
                    <w:left w:val="none" w:sz="0" w:space="0" w:color="auto"/>
                    <w:bottom w:val="none" w:sz="0" w:space="0" w:color="auto"/>
                    <w:right w:val="none" w:sz="0" w:space="0" w:color="auto"/>
                  </w:divBdr>
                  <w:divsChild>
                    <w:div w:id="101168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961262">
      <w:bodyDiv w:val="1"/>
      <w:marLeft w:val="0"/>
      <w:marRight w:val="0"/>
      <w:marTop w:val="0"/>
      <w:marBottom w:val="0"/>
      <w:divBdr>
        <w:top w:val="none" w:sz="0" w:space="0" w:color="auto"/>
        <w:left w:val="none" w:sz="0" w:space="0" w:color="auto"/>
        <w:bottom w:val="none" w:sz="0" w:space="0" w:color="auto"/>
        <w:right w:val="none" w:sz="0" w:space="0" w:color="auto"/>
      </w:divBdr>
    </w:div>
    <w:div w:id="1690444512">
      <w:bodyDiv w:val="1"/>
      <w:marLeft w:val="0"/>
      <w:marRight w:val="0"/>
      <w:marTop w:val="0"/>
      <w:marBottom w:val="0"/>
      <w:divBdr>
        <w:top w:val="none" w:sz="0" w:space="0" w:color="auto"/>
        <w:left w:val="none" w:sz="0" w:space="0" w:color="auto"/>
        <w:bottom w:val="none" w:sz="0" w:space="0" w:color="auto"/>
        <w:right w:val="none" w:sz="0" w:space="0" w:color="auto"/>
      </w:divBdr>
    </w:div>
    <w:div w:id="1693608477">
      <w:bodyDiv w:val="1"/>
      <w:marLeft w:val="0"/>
      <w:marRight w:val="0"/>
      <w:marTop w:val="0"/>
      <w:marBottom w:val="0"/>
      <w:divBdr>
        <w:top w:val="none" w:sz="0" w:space="0" w:color="auto"/>
        <w:left w:val="none" w:sz="0" w:space="0" w:color="auto"/>
        <w:bottom w:val="none" w:sz="0" w:space="0" w:color="auto"/>
        <w:right w:val="none" w:sz="0" w:space="0" w:color="auto"/>
      </w:divBdr>
    </w:div>
    <w:div w:id="1721244270">
      <w:bodyDiv w:val="1"/>
      <w:marLeft w:val="0"/>
      <w:marRight w:val="0"/>
      <w:marTop w:val="0"/>
      <w:marBottom w:val="0"/>
      <w:divBdr>
        <w:top w:val="none" w:sz="0" w:space="0" w:color="auto"/>
        <w:left w:val="none" w:sz="0" w:space="0" w:color="auto"/>
        <w:bottom w:val="none" w:sz="0" w:space="0" w:color="auto"/>
        <w:right w:val="none" w:sz="0" w:space="0" w:color="auto"/>
      </w:divBdr>
    </w:div>
    <w:div w:id="1726643399">
      <w:bodyDiv w:val="1"/>
      <w:marLeft w:val="0"/>
      <w:marRight w:val="0"/>
      <w:marTop w:val="0"/>
      <w:marBottom w:val="0"/>
      <w:divBdr>
        <w:top w:val="none" w:sz="0" w:space="0" w:color="auto"/>
        <w:left w:val="none" w:sz="0" w:space="0" w:color="auto"/>
        <w:bottom w:val="none" w:sz="0" w:space="0" w:color="auto"/>
        <w:right w:val="none" w:sz="0" w:space="0" w:color="auto"/>
      </w:divBdr>
    </w:div>
    <w:div w:id="1731420110">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5932952">
      <w:bodyDiv w:val="1"/>
      <w:marLeft w:val="0"/>
      <w:marRight w:val="0"/>
      <w:marTop w:val="0"/>
      <w:marBottom w:val="0"/>
      <w:divBdr>
        <w:top w:val="none" w:sz="0" w:space="0" w:color="auto"/>
        <w:left w:val="none" w:sz="0" w:space="0" w:color="auto"/>
        <w:bottom w:val="none" w:sz="0" w:space="0" w:color="auto"/>
        <w:right w:val="none" w:sz="0" w:space="0" w:color="auto"/>
      </w:divBdr>
    </w:div>
    <w:div w:id="1744402283">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0347415">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6752152">
      <w:bodyDiv w:val="1"/>
      <w:marLeft w:val="0"/>
      <w:marRight w:val="0"/>
      <w:marTop w:val="0"/>
      <w:marBottom w:val="0"/>
      <w:divBdr>
        <w:top w:val="none" w:sz="0" w:space="0" w:color="auto"/>
        <w:left w:val="none" w:sz="0" w:space="0" w:color="auto"/>
        <w:bottom w:val="none" w:sz="0" w:space="0" w:color="auto"/>
        <w:right w:val="none" w:sz="0" w:space="0" w:color="auto"/>
      </w:divBdr>
    </w:div>
    <w:div w:id="1796824216">
      <w:bodyDiv w:val="1"/>
      <w:marLeft w:val="0"/>
      <w:marRight w:val="0"/>
      <w:marTop w:val="0"/>
      <w:marBottom w:val="0"/>
      <w:divBdr>
        <w:top w:val="none" w:sz="0" w:space="0" w:color="auto"/>
        <w:left w:val="none" w:sz="0" w:space="0" w:color="auto"/>
        <w:bottom w:val="none" w:sz="0" w:space="0" w:color="auto"/>
        <w:right w:val="none" w:sz="0" w:space="0" w:color="auto"/>
      </w:divBdr>
    </w:div>
    <w:div w:id="1804956993">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1301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303671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069918">
      <w:bodyDiv w:val="1"/>
      <w:marLeft w:val="0"/>
      <w:marRight w:val="0"/>
      <w:marTop w:val="0"/>
      <w:marBottom w:val="0"/>
      <w:divBdr>
        <w:top w:val="none" w:sz="0" w:space="0" w:color="auto"/>
        <w:left w:val="none" w:sz="0" w:space="0" w:color="auto"/>
        <w:bottom w:val="none" w:sz="0" w:space="0" w:color="auto"/>
        <w:right w:val="none" w:sz="0" w:space="0" w:color="auto"/>
      </w:divBdr>
    </w:div>
    <w:div w:id="1893494735">
      <w:bodyDiv w:val="1"/>
      <w:marLeft w:val="0"/>
      <w:marRight w:val="0"/>
      <w:marTop w:val="0"/>
      <w:marBottom w:val="0"/>
      <w:divBdr>
        <w:top w:val="none" w:sz="0" w:space="0" w:color="auto"/>
        <w:left w:val="none" w:sz="0" w:space="0" w:color="auto"/>
        <w:bottom w:val="none" w:sz="0" w:space="0" w:color="auto"/>
        <w:right w:val="none" w:sz="0" w:space="0" w:color="auto"/>
      </w:divBdr>
    </w:div>
    <w:div w:id="1894078878">
      <w:bodyDiv w:val="1"/>
      <w:marLeft w:val="0"/>
      <w:marRight w:val="0"/>
      <w:marTop w:val="0"/>
      <w:marBottom w:val="0"/>
      <w:divBdr>
        <w:top w:val="none" w:sz="0" w:space="0" w:color="auto"/>
        <w:left w:val="none" w:sz="0" w:space="0" w:color="auto"/>
        <w:bottom w:val="none" w:sz="0" w:space="0" w:color="auto"/>
        <w:right w:val="none" w:sz="0" w:space="0" w:color="auto"/>
      </w:divBdr>
    </w:div>
    <w:div w:id="190155243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29189909">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7788807">
      <w:bodyDiv w:val="1"/>
      <w:marLeft w:val="0"/>
      <w:marRight w:val="0"/>
      <w:marTop w:val="0"/>
      <w:marBottom w:val="0"/>
      <w:divBdr>
        <w:top w:val="none" w:sz="0" w:space="0" w:color="auto"/>
        <w:left w:val="none" w:sz="0" w:space="0" w:color="auto"/>
        <w:bottom w:val="none" w:sz="0" w:space="0" w:color="auto"/>
        <w:right w:val="none" w:sz="0" w:space="0" w:color="auto"/>
      </w:divBdr>
    </w:div>
    <w:div w:id="195031524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59795256">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4943100">
      <w:bodyDiv w:val="1"/>
      <w:marLeft w:val="0"/>
      <w:marRight w:val="0"/>
      <w:marTop w:val="0"/>
      <w:marBottom w:val="0"/>
      <w:divBdr>
        <w:top w:val="none" w:sz="0" w:space="0" w:color="auto"/>
        <w:left w:val="none" w:sz="0" w:space="0" w:color="auto"/>
        <w:bottom w:val="none" w:sz="0" w:space="0" w:color="auto"/>
        <w:right w:val="none" w:sz="0" w:space="0" w:color="auto"/>
      </w:divBdr>
      <w:divsChild>
        <w:div w:id="1879469690">
          <w:marLeft w:val="0"/>
          <w:marRight w:val="0"/>
          <w:marTop w:val="0"/>
          <w:marBottom w:val="225"/>
          <w:divBdr>
            <w:top w:val="none" w:sz="0" w:space="0" w:color="auto"/>
            <w:left w:val="none" w:sz="0" w:space="0" w:color="auto"/>
            <w:bottom w:val="none" w:sz="0" w:space="0" w:color="auto"/>
            <w:right w:val="none" w:sz="0" w:space="0" w:color="auto"/>
          </w:divBdr>
        </w:div>
        <w:div w:id="1740981146">
          <w:marLeft w:val="0"/>
          <w:marRight w:val="0"/>
          <w:marTop w:val="0"/>
          <w:marBottom w:val="225"/>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641609">
      <w:bodyDiv w:val="1"/>
      <w:marLeft w:val="0"/>
      <w:marRight w:val="0"/>
      <w:marTop w:val="0"/>
      <w:marBottom w:val="0"/>
      <w:divBdr>
        <w:top w:val="none" w:sz="0" w:space="0" w:color="auto"/>
        <w:left w:val="none" w:sz="0" w:space="0" w:color="auto"/>
        <w:bottom w:val="none" w:sz="0" w:space="0" w:color="auto"/>
        <w:right w:val="none" w:sz="0" w:space="0" w:color="auto"/>
      </w:divBdr>
    </w:div>
    <w:div w:id="1985161301">
      <w:bodyDiv w:val="1"/>
      <w:marLeft w:val="0"/>
      <w:marRight w:val="0"/>
      <w:marTop w:val="0"/>
      <w:marBottom w:val="0"/>
      <w:divBdr>
        <w:top w:val="none" w:sz="0" w:space="0" w:color="auto"/>
        <w:left w:val="none" w:sz="0" w:space="0" w:color="auto"/>
        <w:bottom w:val="none" w:sz="0" w:space="0" w:color="auto"/>
        <w:right w:val="none" w:sz="0" w:space="0" w:color="auto"/>
      </w:divBdr>
      <w:divsChild>
        <w:div w:id="956717614">
          <w:marLeft w:val="0"/>
          <w:marRight w:val="0"/>
          <w:marTop w:val="0"/>
          <w:marBottom w:val="0"/>
          <w:divBdr>
            <w:top w:val="none" w:sz="0" w:space="0" w:color="auto"/>
            <w:left w:val="none" w:sz="0" w:space="0" w:color="auto"/>
            <w:bottom w:val="none" w:sz="0" w:space="0" w:color="auto"/>
            <w:right w:val="none" w:sz="0" w:space="0" w:color="auto"/>
          </w:divBdr>
        </w:div>
      </w:divsChild>
    </w:div>
    <w:div w:id="1990358878">
      <w:bodyDiv w:val="1"/>
      <w:marLeft w:val="0"/>
      <w:marRight w:val="0"/>
      <w:marTop w:val="0"/>
      <w:marBottom w:val="0"/>
      <w:divBdr>
        <w:top w:val="none" w:sz="0" w:space="0" w:color="auto"/>
        <w:left w:val="none" w:sz="0" w:space="0" w:color="auto"/>
        <w:bottom w:val="none" w:sz="0" w:space="0" w:color="auto"/>
        <w:right w:val="none" w:sz="0" w:space="0" w:color="auto"/>
      </w:divBdr>
      <w:divsChild>
        <w:div w:id="1403675526">
          <w:marLeft w:val="0"/>
          <w:marRight w:val="0"/>
          <w:marTop w:val="0"/>
          <w:marBottom w:val="0"/>
          <w:divBdr>
            <w:top w:val="none" w:sz="0" w:space="0" w:color="auto"/>
            <w:left w:val="none" w:sz="0" w:space="0" w:color="auto"/>
            <w:bottom w:val="none" w:sz="0" w:space="0" w:color="auto"/>
            <w:right w:val="none" w:sz="0" w:space="0" w:color="auto"/>
          </w:divBdr>
          <w:divsChild>
            <w:div w:id="82315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6301561">
      <w:bodyDiv w:val="1"/>
      <w:marLeft w:val="0"/>
      <w:marRight w:val="0"/>
      <w:marTop w:val="0"/>
      <w:marBottom w:val="0"/>
      <w:divBdr>
        <w:top w:val="none" w:sz="0" w:space="0" w:color="auto"/>
        <w:left w:val="none" w:sz="0" w:space="0" w:color="auto"/>
        <w:bottom w:val="none" w:sz="0" w:space="0" w:color="auto"/>
        <w:right w:val="none" w:sz="0" w:space="0" w:color="auto"/>
      </w:divBdr>
    </w:div>
    <w:div w:id="202952528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024257">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385444">
      <w:bodyDiv w:val="1"/>
      <w:marLeft w:val="0"/>
      <w:marRight w:val="0"/>
      <w:marTop w:val="0"/>
      <w:marBottom w:val="0"/>
      <w:divBdr>
        <w:top w:val="none" w:sz="0" w:space="0" w:color="auto"/>
        <w:left w:val="none" w:sz="0" w:space="0" w:color="auto"/>
        <w:bottom w:val="none" w:sz="0" w:space="0" w:color="auto"/>
        <w:right w:val="none" w:sz="0" w:space="0" w:color="auto"/>
      </w:divBdr>
    </w:div>
    <w:div w:id="2054768987">
      <w:bodyDiv w:val="1"/>
      <w:marLeft w:val="0"/>
      <w:marRight w:val="0"/>
      <w:marTop w:val="0"/>
      <w:marBottom w:val="0"/>
      <w:divBdr>
        <w:top w:val="none" w:sz="0" w:space="0" w:color="auto"/>
        <w:left w:val="none" w:sz="0" w:space="0" w:color="auto"/>
        <w:bottom w:val="none" w:sz="0" w:space="0" w:color="auto"/>
        <w:right w:val="none" w:sz="0" w:space="0" w:color="auto"/>
      </w:divBdr>
    </w:div>
    <w:div w:id="2108454619">
      <w:bodyDiv w:val="1"/>
      <w:marLeft w:val="0"/>
      <w:marRight w:val="0"/>
      <w:marTop w:val="0"/>
      <w:marBottom w:val="0"/>
      <w:divBdr>
        <w:top w:val="none" w:sz="0" w:space="0" w:color="auto"/>
        <w:left w:val="none" w:sz="0" w:space="0" w:color="auto"/>
        <w:bottom w:val="none" w:sz="0" w:space="0" w:color="auto"/>
        <w:right w:val="none" w:sz="0" w:space="0" w:color="auto"/>
      </w:divBdr>
    </w:div>
    <w:div w:id="2110923972">
      <w:bodyDiv w:val="1"/>
      <w:marLeft w:val="0"/>
      <w:marRight w:val="0"/>
      <w:marTop w:val="0"/>
      <w:marBottom w:val="0"/>
      <w:divBdr>
        <w:top w:val="none" w:sz="0" w:space="0" w:color="auto"/>
        <w:left w:val="none" w:sz="0" w:space="0" w:color="auto"/>
        <w:bottom w:val="none" w:sz="0" w:space="0" w:color="auto"/>
        <w:right w:val="none" w:sz="0" w:space="0" w:color="auto"/>
      </w:divBdr>
    </w:div>
    <w:div w:id="2112578257">
      <w:bodyDiv w:val="1"/>
      <w:marLeft w:val="0"/>
      <w:marRight w:val="0"/>
      <w:marTop w:val="0"/>
      <w:marBottom w:val="0"/>
      <w:divBdr>
        <w:top w:val="none" w:sz="0" w:space="0" w:color="auto"/>
        <w:left w:val="none" w:sz="0" w:space="0" w:color="auto"/>
        <w:bottom w:val="none" w:sz="0" w:space="0" w:color="auto"/>
        <w:right w:val="none" w:sz="0" w:space="0" w:color="auto"/>
      </w:divBdr>
    </w:div>
    <w:div w:id="21206362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286791">
      <w:bodyDiv w:val="1"/>
      <w:marLeft w:val="0"/>
      <w:marRight w:val="0"/>
      <w:marTop w:val="0"/>
      <w:marBottom w:val="0"/>
      <w:divBdr>
        <w:top w:val="none" w:sz="0" w:space="0" w:color="auto"/>
        <w:left w:val="none" w:sz="0" w:space="0" w:color="auto"/>
        <w:bottom w:val="none" w:sz="0" w:space="0" w:color="auto"/>
        <w:right w:val="none" w:sz="0" w:space="0" w:color="auto"/>
      </w:divBdr>
    </w:div>
    <w:div w:id="2140106010">
      <w:bodyDiv w:val="1"/>
      <w:marLeft w:val="0"/>
      <w:marRight w:val="0"/>
      <w:marTop w:val="0"/>
      <w:marBottom w:val="0"/>
      <w:divBdr>
        <w:top w:val="none" w:sz="0" w:space="0" w:color="auto"/>
        <w:left w:val="none" w:sz="0" w:space="0" w:color="auto"/>
        <w:bottom w:val="none" w:sz="0" w:space="0" w:color="auto"/>
        <w:right w:val="none" w:sz="0" w:space="0" w:color="auto"/>
      </w:divBdr>
    </w:div>
    <w:div w:id="2142914064">
      <w:bodyDiv w:val="1"/>
      <w:marLeft w:val="0"/>
      <w:marRight w:val="0"/>
      <w:marTop w:val="0"/>
      <w:marBottom w:val="0"/>
      <w:divBdr>
        <w:top w:val="none" w:sz="0" w:space="0" w:color="auto"/>
        <w:left w:val="none" w:sz="0" w:space="0" w:color="auto"/>
        <w:bottom w:val="none" w:sz="0" w:space="0" w:color="auto"/>
        <w:right w:val="none" w:sz="0" w:space="0" w:color="auto"/>
      </w:divBdr>
    </w:div>
    <w:div w:id="2147047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and.org/blog/2018/01/how-the-us-can-help-resolve-the-rohingya-crisis.html" TargetMode="External"/><Relationship Id="rId18" Type="http://schemas.openxmlformats.org/officeDocument/2006/relationships/hyperlink" Target="https://www.rand.org/blog/2018/01/how-the-us-can-help-resolve-the-rohingya-crisis.html" TargetMode="External"/><Relationship Id="rId26" Type="http://schemas.openxmlformats.org/officeDocument/2006/relationships/hyperlink" Target="https://www.washingtonexaminer.com/why-and-how-the-us-must-confront-burmas-rohingya-genocide" TargetMode="External"/><Relationship Id="rId39" Type="http://schemas.openxmlformats.org/officeDocument/2006/relationships/hyperlink" Target="https://www.ft.com/content/eef90090-d95a-11e7-a039-c64b1c09b482" TargetMode="External"/><Relationship Id="rId21" Type="http://schemas.openxmlformats.org/officeDocument/2006/relationships/hyperlink" Target="https://www.washingtonexaminer.com/why-and-how-the-us-must-confront-burmas-rohingya-genocide" TargetMode="External"/><Relationship Id="rId34" Type="http://schemas.openxmlformats.org/officeDocument/2006/relationships/hyperlink" Target="http://www.fairus.org/issue/legal-immigration/fiscal-cost-resettling-refugees-united-states" TargetMode="External"/><Relationship Id="rId42" Type="http://schemas.openxmlformats.org/officeDocument/2006/relationships/hyperlink" Target="https://www.irishtimes.com/news/world/europe/deaths-from-terrorism-in-europe-have-spiked-since-2014-1.3122948" TargetMode="External"/><Relationship Id="rId47" Type="http://schemas.openxmlformats.org/officeDocument/2006/relationships/hyperlink" Target="https://www.telegraph.co.uk/news/worldnews/europe/11822343/Mapped-Where-do-migrants-apply-for-asylum-in-Europe.html" TargetMode="External"/><Relationship Id="rId50"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washingtonexaminer.com/why-and-how-the-us-must-confront-burmas-rohingya-genocide" TargetMode="External"/><Relationship Id="rId29" Type="http://schemas.openxmlformats.org/officeDocument/2006/relationships/hyperlink" Target="http://theconversation.com/i-visited-the-rohingya-refugee-camps-and-here-is-what-bangladesh-is-doing-right-90513" TargetMode="External"/><Relationship Id="rId11" Type="http://schemas.openxmlformats.org/officeDocument/2006/relationships/header" Target="header3.xml"/><Relationship Id="rId24" Type="http://schemas.openxmlformats.org/officeDocument/2006/relationships/hyperlink" Target="https://www.rand.org/blog/2018/01/how-the-us-can-help-resolve-the-rohingya-crisis.html" TargetMode="External"/><Relationship Id="rId32" Type="http://schemas.openxmlformats.org/officeDocument/2006/relationships/hyperlink" Target="http://www.fairus.org/issue/legal-immigration/fiscal-cost-resettling-refugees-united-states" TargetMode="External"/><Relationship Id="rId37" Type="http://schemas.openxmlformats.org/officeDocument/2006/relationships/hyperlink" Target="http://www.fairus.org/issue/legal-immigration/fiscal-cost-resettling-refugees-united-states" TargetMode="External"/><Relationship Id="rId40" Type="http://schemas.openxmlformats.org/officeDocument/2006/relationships/hyperlink" Target="https://www.ft.com/content/eef90090-d95a-11e7-a039-c64b1c09b482" TargetMode="External"/><Relationship Id="rId45" Type="http://schemas.openxmlformats.org/officeDocument/2006/relationships/hyperlink" Target="http://m.themalaymailonline.com/what-you-think/article/why-taking-in-the-rohingya-refugees-is-a-terrible-ideasebastian-loh" TargetMode="External"/><Relationship Id="rId5" Type="http://schemas.openxmlformats.org/officeDocument/2006/relationships/footnotes" Target="footnotes.xml"/><Relationship Id="rId15" Type="http://schemas.openxmlformats.org/officeDocument/2006/relationships/hyperlink" Target="https://www.rand.org/blog/2018/01/how-the-us-can-help-resolve-the-rohingya-crisis.html" TargetMode="External"/><Relationship Id="rId23" Type="http://schemas.openxmlformats.org/officeDocument/2006/relationships/hyperlink" Target="https://www.cgdev.org/blog/how-should-united-states-respond-rohingya-refugee-crisis" TargetMode="External"/><Relationship Id="rId28" Type="http://schemas.openxmlformats.org/officeDocument/2006/relationships/hyperlink" Target="http://www.fairus.org/issue/legal-immigration/fiscal-cost-resettling-refugees-united-states" TargetMode="External"/><Relationship Id="rId36" Type="http://schemas.openxmlformats.org/officeDocument/2006/relationships/hyperlink" Target="http://www.fairus.org/issue/legal-immigration/fiscal-cost-resettling-refugees-united-states" TargetMode="Externa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www.washingtonexaminer.com/why-and-how-the-us-must-confront-burmas-rohingya-genocide" TargetMode="External"/><Relationship Id="rId31" Type="http://schemas.openxmlformats.org/officeDocument/2006/relationships/hyperlink" Target="http://www.fairus.org/issue/legal-immigration/fiscal-cost-resettling-refugees-united-states" TargetMode="External"/><Relationship Id="rId44" Type="http://schemas.openxmlformats.org/officeDocument/2006/relationships/hyperlink" Target="http://m.themalaymailonline.com/what-you-think/article/why-taking-in-the-rohingya-refugees-is-a-terrible-ideasebastian-loh"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washingtonexaminer.com/why-and-how-the-us-must-confront-burmas-rohingya-genocide" TargetMode="External"/><Relationship Id="rId22" Type="http://schemas.openxmlformats.org/officeDocument/2006/relationships/hyperlink" Target="https://www.rand.org/blog/2018/01/how-the-us-can-help-resolve-the-rohingya-crisis.html" TargetMode="External"/><Relationship Id="rId27" Type="http://schemas.openxmlformats.org/officeDocument/2006/relationships/hyperlink" Target="https://www.washingtonexaminer.com/why-and-how-the-us-must-confront-burmas-rohingya-genocide" TargetMode="External"/><Relationship Id="rId30" Type="http://schemas.openxmlformats.org/officeDocument/2006/relationships/hyperlink" Target="http://theconversation.com/i-visited-the-rohingya-refugee-camps-and-here-is-what-bangladesh-is-doing-right-90513" TargetMode="External"/><Relationship Id="rId35" Type="http://schemas.openxmlformats.org/officeDocument/2006/relationships/hyperlink" Target="http://www.fairus.org/issue/legal-immigration/fiscal-cost-resettling-refugees-united-states" TargetMode="External"/><Relationship Id="rId43" Type="http://schemas.openxmlformats.org/officeDocument/2006/relationships/hyperlink" Target="https://www.irishtimes.com/news/world/europe/deaths-from-terrorism-in-europe-have-spiked-since-2014-1.3122948" TargetMode="External"/><Relationship Id="rId48" Type="http://schemas.openxmlformats.org/officeDocument/2006/relationships/header" Target="header4.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www.cgdev.org/blog/how-should-united-states-respond-rohingya-refugee-crisis" TargetMode="External"/><Relationship Id="rId25" Type="http://schemas.openxmlformats.org/officeDocument/2006/relationships/hyperlink" Target="https://www.rand.org/blog/2018/01/how-the-us-can-help-resolve-the-rohingya-crisis.html" TargetMode="External"/><Relationship Id="rId33" Type="http://schemas.openxmlformats.org/officeDocument/2006/relationships/hyperlink" Target="http://www.fairus.org/issue/legal-immigration/fiscal-cost-resettling-refugees-united-states" TargetMode="External"/><Relationship Id="rId38" Type="http://schemas.openxmlformats.org/officeDocument/2006/relationships/hyperlink" Target="http://foreignpolicy.com/2017/09/26/trump-to-cut-number-of-refugees-in-u-s-by-more-than-half/" TargetMode="External"/><Relationship Id="rId46" Type="http://schemas.openxmlformats.org/officeDocument/2006/relationships/hyperlink" Target="https://www.telegraph.co.uk/news/worldnews/europe/sweden/11992479/How-Sweden-the-most-open-country-in-the-world-was-overwhelmed-by-migrants.html" TargetMode="External"/><Relationship Id="rId20" Type="http://schemas.openxmlformats.org/officeDocument/2006/relationships/hyperlink" Target="https://www.cnn.com/2017/11/20/opinions/us-needs-to-lead-on-rohingya-crisis-opinion/index.html" TargetMode="External"/><Relationship Id="rId41" Type="http://schemas.openxmlformats.org/officeDocument/2006/relationships/hyperlink" Target="https://www.heritage.org/immigration/report/the-us-refugee-admissions-program-roadmap-reform"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1202</TotalTime>
  <Pages>14</Pages>
  <Words>7664</Words>
  <Characters>43687</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51249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18</cp:revision>
  <cp:lastPrinted>2014-07-05T10:25:00Z</cp:lastPrinted>
  <dcterms:created xsi:type="dcterms:W3CDTF">2018-04-08T02:17:00Z</dcterms:created>
  <dcterms:modified xsi:type="dcterms:W3CDTF">2018-07-02T20:58:00Z</dcterms:modified>
</cp:coreProperties>
</file>